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Pr="00381AAD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6F3F66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  </w:t>
      </w:r>
    </w:p>
    <w:p w:rsidR="006F3F66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593AC6">
        <w:rPr>
          <w:rFonts w:ascii="Times New Roman" w:hAnsi="Times New Roman" w:cs="Times New Roman"/>
          <w:b/>
          <w:sz w:val="28"/>
          <w:szCs w:val="28"/>
        </w:rPr>
        <w:t>2</w:t>
      </w:r>
      <w:r w:rsidR="00222FC6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E03011" w:rsidRPr="00381AAD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03011" w:rsidRPr="00381AAD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66" w:rsidRDefault="00E03011" w:rsidP="006F3F66">
      <w:pPr>
        <w:pStyle w:val="ab"/>
        <w:jc w:val="center"/>
        <w:rPr>
          <w:b/>
        </w:rPr>
      </w:pPr>
      <w:r w:rsidRPr="00381AAD">
        <w:rPr>
          <w:b/>
        </w:rPr>
        <w:lastRenderedPageBreak/>
        <w:t xml:space="preserve">Спецификация КИМ </w:t>
      </w:r>
    </w:p>
    <w:p w:rsidR="006F3F66" w:rsidRDefault="00E03011" w:rsidP="006F3F66">
      <w:pPr>
        <w:pStyle w:val="ab"/>
        <w:jc w:val="center"/>
        <w:rPr>
          <w:b/>
        </w:rPr>
      </w:pPr>
      <w:r w:rsidRPr="00381AAD">
        <w:rPr>
          <w:b/>
        </w:rPr>
        <w:t xml:space="preserve">для проведения </w:t>
      </w:r>
      <w:r>
        <w:rPr>
          <w:b/>
        </w:rPr>
        <w:t>промежуточной аттестации</w:t>
      </w:r>
    </w:p>
    <w:p w:rsidR="00E03011" w:rsidRPr="00381AAD" w:rsidRDefault="006F3F66" w:rsidP="006F3F66">
      <w:pPr>
        <w:pStyle w:val="ab"/>
        <w:jc w:val="center"/>
        <w:rPr>
          <w:b/>
        </w:rPr>
      </w:pPr>
      <w:r>
        <w:rPr>
          <w:b/>
        </w:rPr>
        <w:t xml:space="preserve"> по геометрии в 10 классе</w:t>
      </w:r>
      <w:r w:rsidR="00E03011" w:rsidRPr="00381AAD">
        <w:rPr>
          <w:b/>
        </w:rPr>
        <w:t>.</w:t>
      </w:r>
    </w:p>
    <w:p w:rsidR="006F3F66" w:rsidRDefault="006F3F66" w:rsidP="00E03011">
      <w:pPr>
        <w:pStyle w:val="ab"/>
        <w:rPr>
          <w:b/>
        </w:rPr>
      </w:pPr>
    </w:p>
    <w:p w:rsidR="00E03011" w:rsidRDefault="00E03011" w:rsidP="00E03011">
      <w:pPr>
        <w:pStyle w:val="ab"/>
        <w:rPr>
          <w:b/>
        </w:rPr>
      </w:pPr>
      <w:r w:rsidRPr="00381AAD">
        <w:rPr>
          <w:b/>
        </w:rPr>
        <w:t>Вид контроля: внутренний мониторинг.</w:t>
      </w:r>
    </w:p>
    <w:p w:rsidR="00E03011" w:rsidRPr="00381AAD" w:rsidRDefault="00E03011" w:rsidP="00E03011">
      <w:pPr>
        <w:pStyle w:val="ab"/>
        <w:rPr>
          <w:b/>
        </w:rPr>
      </w:pPr>
    </w:p>
    <w:p w:rsidR="00E03011" w:rsidRPr="00381AAD" w:rsidRDefault="00E03011" w:rsidP="00E03011">
      <w:pPr>
        <w:pStyle w:val="ab"/>
      </w:pPr>
      <w:r w:rsidRPr="00381AAD">
        <w:t>1</w:t>
      </w:r>
      <w:r>
        <w:t>.</w:t>
      </w:r>
      <w:r w:rsidRPr="00381AAD">
        <w:t xml:space="preserve"> КИМ предназначен для итогового контроля достижения планируемых предметных результатов</w:t>
      </w:r>
      <w:r>
        <w:t xml:space="preserve"> по геометрии обучающихся 10 класса</w:t>
      </w:r>
      <w:r w:rsidRPr="00381AAD">
        <w:t xml:space="preserve">.   </w:t>
      </w:r>
    </w:p>
    <w:p w:rsidR="00E03011" w:rsidRPr="00381AAD" w:rsidRDefault="00E03011" w:rsidP="00E03011">
      <w:pPr>
        <w:pStyle w:val="ab"/>
      </w:pPr>
    </w:p>
    <w:p w:rsidR="00E03011" w:rsidRPr="00381AAD" w:rsidRDefault="00E03011" w:rsidP="00E03011">
      <w:pPr>
        <w:pStyle w:val="ab"/>
        <w:jc w:val="both"/>
      </w:pPr>
      <w:r w:rsidRPr="00381AAD">
        <w:t>2. Документы, определяющие содержание КИМ.</w:t>
      </w:r>
    </w:p>
    <w:p w:rsidR="00E03011" w:rsidRPr="00381AAD" w:rsidRDefault="00E03011" w:rsidP="00E03011">
      <w:pPr>
        <w:pStyle w:val="ab"/>
        <w:jc w:val="both"/>
      </w:pPr>
      <w:r w:rsidRPr="00381AAD">
        <w:t xml:space="preserve">  Содержание итоговой работы определяет </w:t>
      </w:r>
    </w:p>
    <w:p w:rsidR="00E03011" w:rsidRPr="00431772" w:rsidRDefault="00E03011" w:rsidP="00E03011">
      <w:pPr>
        <w:pStyle w:val="ab"/>
        <w:jc w:val="both"/>
      </w:pPr>
      <w:r w:rsidRPr="00431772">
        <w:t xml:space="preserve">1) </w:t>
      </w:r>
      <w:r w:rsidR="00431772" w:rsidRPr="00431772">
        <w:rPr>
          <w:bCs/>
          <w:color w:val="22272F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431772" w:rsidRPr="00431772">
        <w:rPr>
          <w:bCs/>
          <w:color w:val="22272F"/>
        </w:rPr>
        <w:t xml:space="preserve"> </w:t>
      </w:r>
      <w:r w:rsidR="00431772">
        <w:rPr>
          <w:bCs/>
          <w:color w:val="22272F"/>
          <w:shd w:val="clear" w:color="auto" w:fill="FFFFFF"/>
        </w:rPr>
        <w:t xml:space="preserve">(утвержденный </w:t>
      </w:r>
      <w:r w:rsidR="00431772" w:rsidRPr="00431772">
        <w:rPr>
          <w:bCs/>
          <w:color w:val="22272F"/>
          <w:shd w:val="clear" w:color="auto" w:fill="FFFFFF"/>
        </w:rPr>
        <w:t> </w:t>
      </w:r>
      <w:hyperlink r:id="rId7" w:history="1">
        <w:r w:rsidR="00431772" w:rsidRPr="00431772">
          <w:rPr>
            <w:rStyle w:val="ac"/>
            <w:bCs/>
            <w:color w:val="auto"/>
            <w:u w:val="none"/>
            <w:shd w:val="clear" w:color="auto" w:fill="FFFFFF"/>
          </w:rPr>
          <w:t>приказом</w:t>
        </w:r>
      </w:hyperlink>
      <w:r w:rsidR="00431772" w:rsidRPr="00431772">
        <w:rPr>
          <w:bCs/>
          <w:shd w:val="clear" w:color="auto" w:fill="FFFFFF"/>
        </w:rPr>
        <w:t> </w:t>
      </w:r>
      <w:r w:rsidR="00431772" w:rsidRPr="00431772">
        <w:rPr>
          <w:bCs/>
          <w:color w:val="22272F"/>
          <w:shd w:val="clear" w:color="auto" w:fill="FFFFFF"/>
        </w:rPr>
        <w:t>Министерства образования и науки РФ от 17 мая 2012 г. N 413)</w:t>
      </w:r>
      <w:r w:rsidR="00DC4FC4">
        <w:rPr>
          <w:bCs/>
          <w:color w:val="22272F"/>
          <w:shd w:val="clear" w:color="auto" w:fill="FFFFFF"/>
        </w:rPr>
        <w:t xml:space="preserve"> </w:t>
      </w:r>
      <w:r w:rsidRPr="00431772">
        <w:t xml:space="preserve">в действующей редакции). </w:t>
      </w:r>
    </w:p>
    <w:p w:rsidR="00E03011" w:rsidRPr="00381AAD" w:rsidRDefault="00E03011" w:rsidP="00E03011">
      <w:pPr>
        <w:pStyle w:val="ab"/>
        <w:jc w:val="both"/>
      </w:pPr>
      <w:r>
        <w:t>2</w:t>
      </w:r>
      <w:r w:rsidRPr="00381AAD">
        <w:t xml:space="preserve">) Учебно-методический комплект по </w:t>
      </w:r>
      <w:r>
        <w:t xml:space="preserve">геометрии </w:t>
      </w:r>
      <w:r w:rsidRPr="00ED1696">
        <w:t xml:space="preserve">Атанасян Л.С., Бутузов </w:t>
      </w:r>
      <w:r>
        <w:t>В</w:t>
      </w:r>
      <w:r w:rsidRPr="00ED1696">
        <w:t xml:space="preserve">.Ф. и др.  </w:t>
      </w:r>
      <w:r>
        <w:t>геометрия</w:t>
      </w:r>
      <w:r w:rsidRPr="00381AAD">
        <w:t xml:space="preserve">: учебник для </w:t>
      </w:r>
      <w:r>
        <w:t xml:space="preserve">10 </w:t>
      </w:r>
      <w:r w:rsidRPr="00381AAD">
        <w:t xml:space="preserve">класса общеобразовательных учреждений. </w:t>
      </w:r>
      <w:r w:rsidRPr="00ED1696">
        <w:t xml:space="preserve">–  М.: Просвещение, </w:t>
      </w:r>
      <w:r>
        <w:t>2016</w:t>
      </w:r>
      <w:r w:rsidRPr="00381AAD">
        <w:t>.</w:t>
      </w:r>
    </w:p>
    <w:p w:rsidR="00E03011" w:rsidRDefault="00E03011" w:rsidP="00E03011">
      <w:pPr>
        <w:ind w:left="360"/>
        <w:jc w:val="both"/>
      </w:pPr>
    </w:p>
    <w:p w:rsidR="006F3F66" w:rsidRDefault="00E03011" w:rsidP="00DC4FC4">
      <w:pPr>
        <w:spacing w:afterLines="12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Итоговая работа по </w:t>
      </w:r>
      <w:r>
        <w:rPr>
          <w:rFonts w:ascii="Times New Roman" w:hAnsi="Times New Roman" w:cs="Times New Roman"/>
          <w:sz w:val="24"/>
        </w:rPr>
        <w:t>геометрии содержит пять задач. Задача № 1 по готовому чертежу на доказательство с применением теоремы о трёх перпендикулярах или обратной ей. К задачам №2 - №5 дать развернутое решение, выполнив чертеж.</w:t>
      </w:r>
    </w:p>
    <w:p w:rsidR="00E03011" w:rsidRPr="008B7812" w:rsidRDefault="008B7812" w:rsidP="00DC4FC4">
      <w:pPr>
        <w:spacing w:afterLines="12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задача оценивается в 1 балл.</w:t>
      </w:r>
    </w:p>
    <w:p w:rsidR="00E03011" w:rsidRPr="00D93789" w:rsidRDefault="00E03011" w:rsidP="00E030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3789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B7812" w:rsidRPr="008B7812" w:rsidRDefault="008B7812" w:rsidP="008B781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>Для получения отметки «3» достаточно выполнить 3 задания.</w:t>
      </w:r>
    </w:p>
    <w:p w:rsidR="008B7812" w:rsidRPr="008B7812" w:rsidRDefault="008B7812" w:rsidP="008B781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>Для получения отметки «4» необходимо выполнить 4 задания.</w:t>
      </w:r>
    </w:p>
    <w:p w:rsidR="00E03011" w:rsidRPr="008B7812" w:rsidRDefault="008B7812" w:rsidP="008B7812">
      <w:pPr>
        <w:rPr>
          <w:rFonts w:ascii="Times New Roman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>Для получения отметки «5» необходимо выполнить 5 заданий</w:t>
      </w:r>
    </w:p>
    <w:p w:rsidR="00E03011" w:rsidRPr="00381AAD" w:rsidRDefault="00E03011" w:rsidP="00E03011">
      <w:pPr>
        <w:pStyle w:val="ab"/>
      </w:pPr>
    </w:p>
    <w:p w:rsidR="00E03011" w:rsidRDefault="00E03011" w:rsidP="00E03011">
      <w:pPr>
        <w:tabs>
          <w:tab w:val="left" w:pos="1152"/>
        </w:tabs>
        <w:rPr>
          <w:rFonts w:eastAsia="Times New Roman"/>
          <w:b/>
          <w:spacing w:val="-4"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E03011" w:rsidRPr="00381AAD" w:rsidRDefault="00E03011" w:rsidP="00E03011">
      <w:pPr>
        <w:pStyle w:val="ab"/>
        <w:jc w:val="center"/>
        <w:rPr>
          <w:b/>
        </w:rPr>
      </w:pPr>
      <w:bookmarkStart w:id="0" w:name="_GoBack"/>
      <w:bookmarkEnd w:id="0"/>
      <w:r w:rsidRPr="00381AAD">
        <w:rPr>
          <w:b/>
        </w:rPr>
        <w:t>Контрольно-измерительные материалы</w:t>
      </w:r>
    </w:p>
    <w:p w:rsidR="00E03011" w:rsidRPr="00381AAD" w:rsidRDefault="00E03011" w:rsidP="00E03011">
      <w:pPr>
        <w:pStyle w:val="ab"/>
        <w:jc w:val="center"/>
        <w:rPr>
          <w:b/>
        </w:rPr>
      </w:pPr>
      <w:r w:rsidRPr="00381AAD">
        <w:rPr>
          <w:b/>
        </w:rPr>
        <w:lastRenderedPageBreak/>
        <w:t>для проведения промежуточной аттестации</w:t>
      </w:r>
    </w:p>
    <w:p w:rsidR="00E03011" w:rsidRPr="00381AAD" w:rsidRDefault="00E03011" w:rsidP="00E03011">
      <w:pPr>
        <w:pStyle w:val="ab"/>
        <w:jc w:val="center"/>
        <w:rPr>
          <w:b/>
        </w:rPr>
      </w:pPr>
      <w:r w:rsidRPr="00381AAD">
        <w:rPr>
          <w:b/>
        </w:rPr>
        <w:t>по предмету «</w:t>
      </w:r>
      <w:r w:rsidR="008B7812">
        <w:rPr>
          <w:b/>
        </w:rPr>
        <w:t>Геометрия</w:t>
      </w:r>
      <w:r w:rsidRPr="00381AAD">
        <w:rPr>
          <w:b/>
        </w:rPr>
        <w:t xml:space="preserve">»   для </w:t>
      </w:r>
      <w:r w:rsidR="008B7812">
        <w:rPr>
          <w:b/>
        </w:rPr>
        <w:t>10</w:t>
      </w:r>
      <w:r w:rsidRPr="00381AAD">
        <w:rPr>
          <w:b/>
        </w:rPr>
        <w:t xml:space="preserve"> класса</w:t>
      </w:r>
    </w:p>
    <w:p w:rsidR="00E03011" w:rsidRDefault="00E03011" w:rsidP="006E6F4D">
      <w:pPr>
        <w:jc w:val="center"/>
        <w:rPr>
          <w:rFonts w:ascii="Times New Roman" w:hAnsi="Times New Roman" w:cs="Times New Roman"/>
          <w:i/>
          <w:sz w:val="24"/>
        </w:rPr>
      </w:pPr>
    </w:p>
    <w:p w:rsidR="008B7812" w:rsidRPr="0075204E" w:rsidRDefault="008B7812" w:rsidP="008B781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8B7812" w:rsidRPr="0075204E" w:rsidRDefault="008B7812" w:rsidP="008B7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5 заданий</w:t>
      </w:r>
      <w:r w:rsidRPr="0075204E">
        <w:rPr>
          <w:rFonts w:ascii="Times New Roman" w:hAnsi="Times New Roman" w:cs="Times New Roman"/>
          <w:sz w:val="24"/>
          <w:szCs w:val="24"/>
        </w:rPr>
        <w:t xml:space="preserve">. 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8B7812" w:rsidRPr="0075204E" w:rsidRDefault="008B7812" w:rsidP="008B7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75204E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75204E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8B7812" w:rsidRPr="0075204E" w:rsidRDefault="008B7812" w:rsidP="008B781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 </w:t>
      </w:r>
    </w:p>
    <w:p w:rsidR="008B7812" w:rsidRPr="0075204E" w:rsidRDefault="008B7812" w:rsidP="008B781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Pr="0075204E">
        <w:rPr>
          <w:rFonts w:ascii="Times New Roman" w:hAnsi="Times New Roman" w:cs="Times New Roman"/>
          <w:sz w:val="24"/>
          <w:szCs w:val="24"/>
        </w:rPr>
        <w:t>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8B7812" w:rsidRPr="0075204E" w:rsidRDefault="008B7812" w:rsidP="008B7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12" w:rsidRPr="0075204E" w:rsidRDefault="008B7812" w:rsidP="008B78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B7812" w:rsidRPr="002F3442" w:rsidRDefault="008B7812" w:rsidP="008B7812">
      <w:pPr>
        <w:rPr>
          <w:rFonts w:ascii="Times New Roman" w:hAnsi="Times New Roman" w:cs="Times New Roman"/>
          <w:sz w:val="28"/>
          <w:szCs w:val="28"/>
        </w:rPr>
      </w:pPr>
    </w:p>
    <w:p w:rsidR="008B7812" w:rsidRPr="006E6F4D" w:rsidRDefault="00ED45E6" w:rsidP="008B78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45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40" type="#_x0000_t32" style="position:absolute;margin-left:71.2pt;margin-top:2.3pt;width:1.25pt;height:8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I3Iw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"/>
        </w:pict>
      </w:r>
      <w:r w:rsidR="008B7812" w:rsidRPr="008B7812">
        <w:rPr>
          <w:rFonts w:ascii="Times New Roman" w:hAnsi="Times New Roman" w:cs="Times New Roman"/>
          <w:sz w:val="24"/>
          <w:szCs w:val="24"/>
        </w:rPr>
        <w:t>1</w:t>
      </w:r>
      <w:r w:rsidR="008B7812" w:rsidRPr="006E6F4D">
        <w:rPr>
          <w:rFonts w:ascii="Times New Roman" w:hAnsi="Times New Roman" w:cs="Times New Roman"/>
          <w:i/>
          <w:sz w:val="24"/>
          <w:szCs w:val="24"/>
        </w:rPr>
        <w:t>.                 а                                                     Дано: а</w:t>
      </w:r>
      <w:r w:rsidR="00222FC6">
        <w:rPr>
          <w:rFonts w:ascii="Times New Roman" w:hAnsi="Times New Roman" w:cs="Times New Roman"/>
          <w:sz w:val="24"/>
          <w:szCs w:val="24"/>
        </w:rPr>
        <w:t>┴</w:t>
      </w:r>
      <w:r w:rsidR="008B7812" w:rsidRPr="006E6F4D">
        <w:rPr>
          <w:rFonts w:ascii="Times New Roman" w:hAnsi="Times New Roman" w:cs="Times New Roman"/>
          <w:sz w:val="24"/>
          <w:szCs w:val="24"/>
        </w:rPr>
        <w:t>(АВС),</w:t>
      </w:r>
    </w:p>
    <w:p w:rsidR="008B7812" w:rsidRPr="0078461E" w:rsidRDefault="00ED45E6" w:rsidP="008B7812">
      <w:pPr>
        <w:pStyle w:val="a5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D45E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2" o:spid="_x0000_s1050" type="#_x0000_t5" style="position:absolute;left:0;text-align:left;margin-left:228.35pt;margin-top:2.75pt;width:6.9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"/>
        </w:pict>
      </w:r>
      <w:r w:rsidRPr="00ED45E6">
        <w:rPr>
          <w:noProof/>
        </w:rPr>
        <w:pict>
          <v:shape id="AutoShape 6" o:spid="_x0000_s1044" type="#_x0000_t32" style="position:absolute;left:0;text-align:left;margin-left:71.2pt;margin-top:14.65pt;width:106.45pt;height:2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bKJQ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"/>
        </w:pict>
      </w:r>
      <w:r w:rsidRPr="00ED45E6">
        <w:rPr>
          <w:noProof/>
        </w:rPr>
        <w:pict>
          <v:shape id="AutoShape 3" o:spid="_x0000_s1041" type="#_x0000_t32" style="position:absolute;left:0;text-align:left;margin-left:71.2pt;margin-top:14.65pt;width:79.5pt;height:5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"/>
        </w:pict>
      </w:r>
      <w:r w:rsidR="008B7812">
        <w:rPr>
          <w:rFonts w:ascii="Times New Roman" w:hAnsi="Times New Roman" w:cs="Times New Roman"/>
          <w:sz w:val="24"/>
          <w:szCs w:val="24"/>
        </w:rPr>
        <w:t>М</w:t>
      </w:r>
      <w:r w:rsidR="008B7812" w:rsidRPr="00E53DB9">
        <w:rPr>
          <w:rFonts w:ascii="Times New Roman" w:hAnsi="Times New Roman" w:cs="Times New Roman"/>
          <w:sz w:val="24"/>
          <w:szCs w:val="24"/>
        </w:rPr>
        <w:t xml:space="preserve">АВС </w:t>
      </w:r>
      <w:r w:rsidR="008B7812">
        <w:rPr>
          <w:rFonts w:ascii="Times New Roman" w:hAnsi="Times New Roman" w:cs="Times New Roman"/>
          <w:sz w:val="24"/>
          <w:szCs w:val="24"/>
        </w:rPr>
        <w:t xml:space="preserve">– прямоугольный, </w:t>
      </w:r>
    </w:p>
    <w:p w:rsidR="008B7812" w:rsidRPr="003D6DBC" w:rsidRDefault="00ED45E6" w:rsidP="008B7812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ED45E6">
        <w:rPr>
          <w:noProof/>
        </w:rPr>
        <w:pict>
          <v:shape id="AutoShape 14" o:spid="_x0000_s1052" type="#_x0000_t32" style="position:absolute;left:0;text-align:left;margin-left:228.35pt;margin-top:11.25pt;width:6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C6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"/>
        </w:pict>
      </w:r>
      <w:r w:rsidRPr="00ED45E6">
        <w:rPr>
          <w:noProof/>
        </w:rPr>
        <w:pict>
          <v:shape id="AutoShape 13" o:spid="_x0000_s1051" type="#_x0000_t32" style="position:absolute;left:0;text-align:left;margin-left:228.6pt;margin-top:4.1pt;width:6.9pt;height:7.1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29KQ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"/>
        </w:pict>
      </w:r>
      <w:r w:rsidRPr="00ED45E6">
        <w:rPr>
          <w:noProof/>
        </w:rPr>
        <w:pict>
          <v:shape id="AutoShape 5" o:spid="_x0000_s1043" type="#_x0000_t32" style="position:absolute;left:0;text-align:left;margin-left:137.55pt;margin-top:11.25pt;width:48.85pt;height:60.1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2P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"/>
        </w:pict>
      </w:r>
      <w:r w:rsidR="008B7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С= 90˚</w:t>
      </w:r>
    </w:p>
    <w:p w:rsidR="008B7812" w:rsidRPr="00E53DB9" w:rsidRDefault="00ED45E6" w:rsidP="008B7812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ED45E6">
        <w:rPr>
          <w:noProof/>
        </w:rPr>
        <w:pict>
          <v:shape id="AutoShape 15" o:spid="_x0000_s1053" type="#_x0000_t5" style="position:absolute;left:0;text-align:left;margin-left:288.45pt;margin-top:3.55pt;width:6.9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"/>
        </w:pict>
      </w:r>
      <w:r w:rsidRPr="00ED45E6">
        <w:rPr>
          <w:noProof/>
        </w:rPr>
        <w:pict>
          <v:shape id="AutoShape 7" o:spid="_x0000_s1045" type="#_x0000_t32" style="position:absolute;left:0;text-align:left;margin-left:71.2pt;margin-top:7.3pt;width:106.45pt;height:8.1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"/>
        </w:pict>
      </w:r>
      <w:r w:rsidRPr="00ED45E6">
        <w:rPr>
          <w:noProof/>
        </w:rPr>
        <w:pict>
          <v:shape id="AutoShape 4" o:spid="_x0000_s1042" type="#_x0000_t32" style="position:absolute;left:0;text-align:left;margin-left:71.2pt;margin-top:15.45pt;width:79.5pt;height:23.1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wyLgIAAFU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"/>
        </w:pict>
      </w:r>
      <w:r w:rsidR="008B7812">
        <w:rPr>
          <w:rFonts w:ascii="Times New Roman" w:hAnsi="Times New Roman" w:cs="Times New Roman"/>
          <w:sz w:val="24"/>
          <w:szCs w:val="24"/>
        </w:rPr>
        <w:t xml:space="preserve">                                                 В            </w:t>
      </w:r>
      <w:r w:rsidR="008B7812">
        <w:rPr>
          <w:rFonts w:ascii="Times New Roman" w:hAnsi="Times New Roman" w:cs="Times New Roman"/>
          <w:i/>
          <w:sz w:val="24"/>
          <w:szCs w:val="24"/>
        </w:rPr>
        <w:t xml:space="preserve">Доказать:   </w:t>
      </w:r>
      <w:r w:rsidR="008B7812">
        <w:rPr>
          <w:rFonts w:ascii="Times New Roman" w:hAnsi="Times New Roman" w:cs="Times New Roman"/>
          <w:sz w:val="24"/>
          <w:szCs w:val="24"/>
        </w:rPr>
        <w:t xml:space="preserve">МСВ -               </w:t>
      </w:r>
    </w:p>
    <w:p w:rsidR="008B7812" w:rsidRPr="006E6F4D" w:rsidRDefault="00ED45E6" w:rsidP="008B7812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 w:rsidRPr="00ED45E6">
        <w:rPr>
          <w:noProof/>
        </w:rPr>
        <w:pict>
          <v:shape id="AutoShape 8" o:spid="_x0000_s1046" type="#_x0000_t32" style="position:absolute;left:0;text-align:left;margin-left:145.05pt;margin-top:13.4pt;width:10.05pt;height:4.3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lgLwIAAFMEAAAOAAAAZHJzL2Uyb0RvYy54bWysVMGO2jAQvVfqP1i+QxIILESE1SqB9rBt&#10;kXbbu7EdYtWxLdsQUNV/37FhKdt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"/>
        </w:pict>
      </w:r>
      <w:r w:rsidRPr="00ED45E6">
        <w:rPr>
          <w:noProof/>
        </w:rPr>
        <w:pict>
          <v:shape id="AutoShape 9" o:spid="_x0000_s1047" type="#_x0000_t32" style="position:absolute;left:0;text-align:left;margin-left:137.55pt;margin-top:13.3pt;width:7.5pt;height:4.4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BcJwIAAEgEAAAOAAAAZHJzL2Uyb0RvYy54bWysVMGO2jAQvVfqP1i+QxIWKESE1SqB9rDd&#10;Iu32A4ztJFYd27INAVX9944dlrL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"/>
        </w:pict>
      </w:r>
      <w:r w:rsidR="008B7812"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     прямоугольный.</w:t>
      </w:r>
    </w:p>
    <w:p w:rsidR="008B7812" w:rsidRPr="006E6F4D" w:rsidRDefault="008B7812" w:rsidP="008B7812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</w:p>
    <w:p w:rsidR="008B7812" w:rsidRPr="003D6DBC" w:rsidRDefault="008B7812" w:rsidP="008B7812">
      <w:pPr>
        <w:pStyle w:val="a5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8B7812" w:rsidRPr="00222FC6" w:rsidRDefault="008B7812" w:rsidP="008B7812">
      <w:pPr>
        <w:rPr>
          <w:rFonts w:ascii="Times New Roman" w:hAnsi="Times New Roman" w:cs="Times New Roman"/>
          <w:sz w:val="26"/>
          <w:szCs w:val="26"/>
        </w:rPr>
      </w:pPr>
      <w:r w:rsidRPr="008B7812">
        <w:rPr>
          <w:rFonts w:ascii="Times New Roman" w:hAnsi="Times New Roman" w:cs="Times New Roman"/>
          <w:sz w:val="28"/>
          <w:szCs w:val="28"/>
        </w:rPr>
        <w:t>2</w:t>
      </w:r>
      <w:r w:rsidRPr="002F3442">
        <w:rPr>
          <w:rFonts w:ascii="Times New Roman" w:hAnsi="Times New Roman" w:cs="Times New Roman"/>
          <w:sz w:val="28"/>
          <w:szCs w:val="28"/>
        </w:rPr>
        <w:t>.</w:t>
      </w:r>
      <w:r w:rsidRPr="00222FC6">
        <w:rPr>
          <w:rFonts w:ascii="Times New Roman" w:hAnsi="Times New Roman" w:cs="Times New Roman"/>
          <w:sz w:val="26"/>
          <w:szCs w:val="26"/>
        </w:rPr>
        <w:t>Дан прямоугольный параллелепипед АВСДА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>В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>С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>Д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>. Известно, что АС =  25, АД =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21</m:t>
            </m:r>
          </m:e>
        </m:rad>
      </m:oMath>
      <w:r w:rsidRPr="00222FC6">
        <w:rPr>
          <w:rFonts w:ascii="Times New Roman" w:hAnsi="Times New Roman" w:cs="Times New Roman"/>
          <w:sz w:val="26"/>
          <w:szCs w:val="26"/>
        </w:rPr>
        <w:t>, АА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 xml:space="preserve"> =  17. Найдите длину диагонали  АС</w:t>
      </w:r>
      <w:r w:rsidRPr="00222FC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22FC6">
        <w:rPr>
          <w:rFonts w:ascii="Times New Roman" w:hAnsi="Times New Roman" w:cs="Times New Roman"/>
          <w:sz w:val="26"/>
          <w:szCs w:val="26"/>
        </w:rPr>
        <w:t>.</w:t>
      </w:r>
    </w:p>
    <w:p w:rsidR="008B7812" w:rsidRPr="00222FC6" w:rsidRDefault="008B7812" w:rsidP="008B7812">
      <w:pPr>
        <w:rPr>
          <w:rFonts w:ascii="Times New Roman" w:hAnsi="Times New Roman" w:cs="Times New Roman"/>
          <w:sz w:val="26"/>
          <w:szCs w:val="26"/>
        </w:rPr>
      </w:pPr>
      <w:r w:rsidRPr="00222FC6">
        <w:rPr>
          <w:rFonts w:ascii="Times New Roman" w:hAnsi="Times New Roman" w:cs="Times New Roman"/>
          <w:sz w:val="26"/>
          <w:szCs w:val="26"/>
        </w:rPr>
        <w:t>3. Одна из наклонных равна 10 см и имеет проекцию длиной 8 см. Найти длину второй наклонной, если она образует с данной плоскостью угол 30</w:t>
      </w:r>
      <w:r w:rsidRPr="00222FC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22FC6">
        <w:rPr>
          <w:rFonts w:ascii="Times New Roman" w:hAnsi="Times New Roman" w:cs="Times New Roman"/>
          <w:sz w:val="26"/>
          <w:szCs w:val="26"/>
        </w:rPr>
        <w:t>.</w:t>
      </w:r>
    </w:p>
    <w:p w:rsidR="008B7812" w:rsidRPr="00222FC6" w:rsidRDefault="008B7812" w:rsidP="008B7812">
      <w:pPr>
        <w:rPr>
          <w:rFonts w:ascii="Times New Roman" w:hAnsi="Times New Roman" w:cs="Times New Roman"/>
          <w:sz w:val="26"/>
          <w:szCs w:val="26"/>
        </w:rPr>
      </w:pPr>
      <w:r w:rsidRPr="00222FC6">
        <w:rPr>
          <w:rFonts w:ascii="Times New Roman" w:hAnsi="Times New Roman" w:cs="Times New Roman"/>
          <w:sz w:val="26"/>
          <w:szCs w:val="26"/>
        </w:rPr>
        <w:t xml:space="preserve">4. Отрезок </w:t>
      </w:r>
      <w:r w:rsidRPr="00222FC6">
        <w:rPr>
          <w:rFonts w:ascii="Times New Roman" w:hAnsi="Times New Roman" w:cs="Times New Roman"/>
          <w:sz w:val="26"/>
          <w:szCs w:val="26"/>
          <w:lang w:val="en-US"/>
        </w:rPr>
        <w:t>SC</w:t>
      </w:r>
      <w:r w:rsidRPr="00222FC6">
        <w:rPr>
          <w:rFonts w:ascii="Times New Roman" w:hAnsi="Times New Roman" w:cs="Times New Roman"/>
          <w:sz w:val="26"/>
          <w:szCs w:val="26"/>
        </w:rPr>
        <w:t xml:space="preserve"> – перпендикуляр к плоскости прямоугольного </w:t>
      </w:r>
      <w:r w:rsidR="00222FC6">
        <w:rPr>
          <w:rFonts w:ascii="Times New Roman" w:hAnsi="Times New Roman" w:cs="Times New Roman"/>
          <w:sz w:val="26"/>
          <w:szCs w:val="26"/>
        </w:rPr>
        <w:t>Δ</w:t>
      </w:r>
      <w:r w:rsidRPr="00222FC6">
        <w:rPr>
          <w:rFonts w:ascii="Times New Roman" w:hAnsi="Times New Roman" w:cs="Times New Roman"/>
          <w:sz w:val="26"/>
          <w:szCs w:val="26"/>
        </w:rPr>
        <w:t xml:space="preserve"> АВС (</w:t>
      </w:r>
      <w:r w:rsidR="00222FC6">
        <w:rPr>
          <w:rFonts w:ascii="Times New Roman" w:hAnsi="Times New Roman" w:cs="Times New Roman"/>
          <w:sz w:val="26"/>
          <w:szCs w:val="26"/>
        </w:rPr>
        <w:t>∟</w:t>
      </w:r>
      <w:r w:rsidRPr="00222FC6">
        <w:rPr>
          <w:rFonts w:ascii="Times New Roman" w:hAnsi="Times New Roman" w:cs="Times New Roman"/>
          <w:sz w:val="26"/>
          <w:szCs w:val="26"/>
        </w:rPr>
        <w:t>В=90</w:t>
      </w:r>
      <w:r w:rsidRPr="00222FC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222FC6">
        <w:rPr>
          <w:rFonts w:ascii="Times New Roman" w:hAnsi="Times New Roman" w:cs="Times New Roman"/>
          <w:sz w:val="26"/>
          <w:szCs w:val="26"/>
        </w:rPr>
        <w:t xml:space="preserve">). Найдите расстояние от точки </w:t>
      </w:r>
      <w:r w:rsidRPr="00222FC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22FC6">
        <w:rPr>
          <w:rFonts w:ascii="Times New Roman" w:hAnsi="Times New Roman" w:cs="Times New Roman"/>
          <w:sz w:val="26"/>
          <w:szCs w:val="26"/>
        </w:rPr>
        <w:t xml:space="preserve"> до прямой АВ, если АС=13 см, АВ=5 см, </w:t>
      </w:r>
      <w:r w:rsidRPr="00222FC6">
        <w:rPr>
          <w:rFonts w:ascii="Times New Roman" w:hAnsi="Times New Roman" w:cs="Times New Roman"/>
          <w:sz w:val="26"/>
          <w:szCs w:val="26"/>
          <w:lang w:val="en-US"/>
        </w:rPr>
        <w:t>SC</w:t>
      </w:r>
      <w:r w:rsidRPr="00222FC6">
        <w:rPr>
          <w:rFonts w:ascii="Times New Roman" w:hAnsi="Times New Roman" w:cs="Times New Roman"/>
          <w:sz w:val="26"/>
          <w:szCs w:val="26"/>
        </w:rPr>
        <w:t>= 16 см.</w:t>
      </w:r>
    </w:p>
    <w:p w:rsidR="008B7812" w:rsidRPr="00222FC6" w:rsidRDefault="008B7812" w:rsidP="008B7812">
      <w:pPr>
        <w:rPr>
          <w:rFonts w:ascii="Times New Roman" w:hAnsi="Times New Roman" w:cs="Times New Roman"/>
          <w:sz w:val="26"/>
          <w:szCs w:val="26"/>
        </w:rPr>
      </w:pPr>
      <w:r w:rsidRPr="00222FC6">
        <w:rPr>
          <w:rFonts w:ascii="Times New Roman" w:hAnsi="Times New Roman" w:cs="Times New Roman"/>
          <w:sz w:val="26"/>
          <w:szCs w:val="26"/>
        </w:rPr>
        <w:t>5. Найдите площадь полной поверхности правильной четырехугольной пирамиды, стороны основания которой 8, а высота равна 3.</w:t>
      </w:r>
    </w:p>
    <w:sectPr w:rsidR="008B7812" w:rsidRPr="00222FC6" w:rsidSect="00E03011">
      <w:headerReference w:type="default" r:id="rId8"/>
      <w:footerReference w:type="default" r:id="rId9"/>
      <w:pgSz w:w="11906" w:h="16838"/>
      <w:pgMar w:top="1134" w:right="850" w:bottom="1134" w:left="1701" w:header="708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BA" w:rsidRDefault="00C755BA" w:rsidP="00E03011">
      <w:pPr>
        <w:spacing w:after="0" w:line="240" w:lineRule="auto"/>
      </w:pPr>
      <w:r>
        <w:separator/>
      </w:r>
    </w:p>
  </w:endnote>
  <w:endnote w:type="continuationSeparator" w:id="1">
    <w:p w:rsidR="00C755BA" w:rsidRDefault="00C755BA" w:rsidP="00E0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1745"/>
      <w:docPartObj>
        <w:docPartGallery w:val="Page Numbers (Bottom of Page)"/>
        <w:docPartUnique/>
      </w:docPartObj>
    </w:sdtPr>
    <w:sdtContent>
      <w:p w:rsidR="00E03011" w:rsidRPr="00381AAD" w:rsidRDefault="00E03011" w:rsidP="00E03011">
        <w:pPr>
          <w:pStyle w:val="a9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E03011" w:rsidRPr="00381AAD" w:rsidRDefault="00E03011" w:rsidP="00E03011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593AC6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593AC6">
          <w:rPr>
            <w:rFonts w:ascii="Times New Roman" w:hAnsi="Times New Roman" w:cs="Times New Roman"/>
          </w:rPr>
          <w:t>2</w:t>
        </w:r>
        <w:r w:rsidR="00222FC6">
          <w:rPr>
            <w:rFonts w:ascii="Times New Roman" w:hAnsi="Times New Roman" w:cs="Times New Roman"/>
          </w:rPr>
          <w:t>1</w:t>
        </w:r>
      </w:p>
      <w:p w:rsidR="00E03011" w:rsidRPr="00381AAD" w:rsidRDefault="00E03011" w:rsidP="00E03011">
        <w:pPr>
          <w:pStyle w:val="a9"/>
          <w:rPr>
            <w:rFonts w:ascii="Times New Roman" w:hAnsi="Times New Roman" w:cs="Times New Roman"/>
          </w:rPr>
        </w:pPr>
      </w:p>
      <w:p w:rsidR="00E03011" w:rsidRDefault="00ED45E6" w:rsidP="00E03011">
        <w:pPr>
          <w:pStyle w:val="a9"/>
          <w:jc w:val="center"/>
        </w:pPr>
      </w:p>
    </w:sdtContent>
  </w:sdt>
  <w:p w:rsidR="00E03011" w:rsidRDefault="00E030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BA" w:rsidRDefault="00C755BA" w:rsidP="00E03011">
      <w:pPr>
        <w:spacing w:after="0" w:line="240" w:lineRule="auto"/>
      </w:pPr>
      <w:r>
        <w:separator/>
      </w:r>
    </w:p>
  </w:footnote>
  <w:footnote w:type="continuationSeparator" w:id="1">
    <w:p w:rsidR="00C755BA" w:rsidRDefault="00C755BA" w:rsidP="00E0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11" w:rsidRPr="00E03011" w:rsidRDefault="00E03011">
    <w:pPr>
      <w:pStyle w:val="a7"/>
      <w:rPr>
        <w:rFonts w:ascii="Times New Roman" w:hAnsi="Times New Roman" w:cs="Times New Roman"/>
      </w:rPr>
    </w:pPr>
    <w:r w:rsidRPr="00E03011">
      <w:rPr>
        <w:rFonts w:ascii="Times New Roman" w:hAnsi="Times New Roman" w:cs="Times New Roman"/>
      </w:rPr>
      <w:t>Промежуточная аттестация, 20</w:t>
    </w:r>
    <w:r w:rsidR="00593AC6">
      <w:rPr>
        <w:rFonts w:ascii="Times New Roman" w:hAnsi="Times New Roman" w:cs="Times New Roman"/>
      </w:rPr>
      <w:t>2</w:t>
    </w:r>
    <w:r w:rsidR="00222FC6">
      <w:rPr>
        <w:rFonts w:ascii="Times New Roman" w:hAnsi="Times New Roman" w:cs="Times New Roman"/>
      </w:rPr>
      <w:t>1</w:t>
    </w:r>
    <w:r w:rsidRPr="00E03011">
      <w:rPr>
        <w:rFonts w:ascii="Times New Roman" w:hAnsi="Times New Roman" w:cs="Times New Roman"/>
      </w:rPr>
      <w:t xml:space="preserve">                          Геометрия, 10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641B9B"/>
    <w:multiLevelType w:val="hybridMultilevel"/>
    <w:tmpl w:val="ADB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FB0"/>
    <w:rsid w:val="000B3535"/>
    <w:rsid w:val="00222FC6"/>
    <w:rsid w:val="002623F9"/>
    <w:rsid w:val="00335DBE"/>
    <w:rsid w:val="003C2D69"/>
    <w:rsid w:val="00431772"/>
    <w:rsid w:val="00593AC6"/>
    <w:rsid w:val="005D1D96"/>
    <w:rsid w:val="006A2FB0"/>
    <w:rsid w:val="006E6F4D"/>
    <w:rsid w:val="006F3F66"/>
    <w:rsid w:val="008B7812"/>
    <w:rsid w:val="00983D65"/>
    <w:rsid w:val="00A31458"/>
    <w:rsid w:val="00AB2D75"/>
    <w:rsid w:val="00AC63C8"/>
    <w:rsid w:val="00AE3D19"/>
    <w:rsid w:val="00C755BA"/>
    <w:rsid w:val="00DC4FC4"/>
    <w:rsid w:val="00E03011"/>
    <w:rsid w:val="00E0408E"/>
    <w:rsid w:val="00E1667E"/>
    <w:rsid w:val="00ED45E6"/>
    <w:rsid w:val="00F43AD5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13"/>
        <o:r id="V:Rule12" type="connector" idref="#AutoShape 7"/>
        <o:r id="V:Rule13" type="connector" idref="#AutoShape 5"/>
        <o:r id="V:Rule14" type="connector" idref="#AutoShape 2"/>
        <o:r id="V:Rule15" type="connector" idref="#AutoShape 6"/>
        <o:r id="V:Rule16" type="connector" idref="#AutoShape 8"/>
        <o:r id="V:Rule17" type="connector" idref="#AutoShape 9"/>
        <o:r id="V:Rule18" type="connector" idref="#AutoShape 4"/>
        <o:r id="V:Rule19" type="connector" idref="#AutoShape 14"/>
        <o:r id="V:Rule20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F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6E6F4D"/>
    <w:rPr>
      <w:color w:val="808080"/>
    </w:rPr>
  </w:style>
  <w:style w:type="paragraph" w:styleId="a7">
    <w:name w:val="header"/>
    <w:basedOn w:val="a"/>
    <w:link w:val="a8"/>
    <w:uiPriority w:val="99"/>
    <w:unhideWhenUsed/>
    <w:rsid w:val="00E0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011"/>
  </w:style>
  <w:style w:type="paragraph" w:styleId="a9">
    <w:name w:val="footer"/>
    <w:basedOn w:val="a"/>
    <w:link w:val="aa"/>
    <w:uiPriority w:val="99"/>
    <w:unhideWhenUsed/>
    <w:rsid w:val="00E0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011"/>
  </w:style>
  <w:style w:type="paragraph" w:styleId="ab">
    <w:name w:val="No Spacing"/>
    <w:uiPriority w:val="1"/>
    <w:qFormat/>
    <w:rsid w:val="00E0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31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9</cp:revision>
  <dcterms:created xsi:type="dcterms:W3CDTF">2020-02-29T10:37:00Z</dcterms:created>
  <dcterms:modified xsi:type="dcterms:W3CDTF">2021-02-20T04:57:00Z</dcterms:modified>
</cp:coreProperties>
</file>