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52" w:rsidRDefault="00403E52" w:rsidP="0001385E"/>
    <w:p w:rsidR="008A23EE" w:rsidRDefault="008A23EE" w:rsidP="0001385E"/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55D" w:rsidRDefault="0048655D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3EE" w:rsidRPr="0048655D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55D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01385E" w:rsidRPr="0048655D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55D">
        <w:rPr>
          <w:rFonts w:ascii="Times New Roman" w:eastAsia="Calibri" w:hAnsi="Times New Roman" w:cs="Times New Roman"/>
          <w:b/>
          <w:sz w:val="28"/>
          <w:szCs w:val="28"/>
        </w:rPr>
        <w:t>контрольных измерительны</w:t>
      </w:r>
      <w:r w:rsidR="008A23EE" w:rsidRPr="0048655D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48655D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</w:t>
      </w:r>
      <w:r w:rsidR="008A23EE" w:rsidRPr="0048655D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01385E" w:rsidRPr="0048655D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55D">
        <w:rPr>
          <w:rFonts w:ascii="Times New Roman" w:eastAsia="Calibri" w:hAnsi="Times New Roman" w:cs="Times New Roman"/>
          <w:b/>
          <w:sz w:val="28"/>
          <w:szCs w:val="28"/>
        </w:rPr>
        <w:t>для проведения промежуточной аттестации в 20</w:t>
      </w:r>
      <w:r w:rsidR="009232ED" w:rsidRPr="0048655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8655D" w:rsidRPr="0048655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8655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1385E" w:rsidRPr="0048655D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55D">
        <w:rPr>
          <w:rFonts w:ascii="Times New Roman" w:eastAsia="Calibri" w:hAnsi="Times New Roman" w:cs="Times New Roman"/>
          <w:b/>
          <w:sz w:val="28"/>
          <w:szCs w:val="28"/>
        </w:rPr>
        <w:t>по математике в 6 классах</w:t>
      </w:r>
    </w:p>
    <w:p w:rsidR="0001385E" w:rsidRPr="0048655D" w:rsidRDefault="0001385E" w:rsidP="0001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5E" w:rsidRPr="0048655D" w:rsidRDefault="0001385E" w:rsidP="0001385E">
      <w:pPr>
        <w:rPr>
          <w:sz w:val="28"/>
          <w:szCs w:val="28"/>
        </w:rPr>
      </w:pPr>
    </w:p>
    <w:p w:rsidR="0001385E" w:rsidRDefault="0001385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5A5" w:rsidRDefault="001C45A5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5402FB" w:rsidRDefault="005402FB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457974" w:rsidRPr="001970F2" w:rsidRDefault="00457974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970F2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 xml:space="preserve">Демонстрационный вариант </w:t>
      </w:r>
    </w:p>
    <w:p w:rsidR="00457974" w:rsidRPr="001970F2" w:rsidRDefault="00457974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970F2">
        <w:rPr>
          <w:rFonts w:ascii="Times New Roman" w:eastAsia="MS Mincho" w:hAnsi="Times New Roman"/>
          <w:b/>
          <w:sz w:val="24"/>
          <w:szCs w:val="24"/>
          <w:lang w:eastAsia="ja-JP"/>
        </w:rPr>
        <w:t>контрольных измерительных материалов</w:t>
      </w:r>
    </w:p>
    <w:p w:rsidR="00457974" w:rsidRPr="001970F2" w:rsidRDefault="00457974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970F2">
        <w:rPr>
          <w:rFonts w:ascii="Times New Roman" w:eastAsia="MS Mincho" w:hAnsi="Times New Roman"/>
          <w:b/>
          <w:sz w:val="24"/>
          <w:szCs w:val="24"/>
          <w:lang w:eastAsia="ja-JP"/>
        </w:rPr>
        <w:t>для прове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дения промежуточной аттестации за 20</w:t>
      </w:r>
      <w:r w:rsidR="0048655D">
        <w:rPr>
          <w:rFonts w:ascii="Times New Roman" w:eastAsia="MS Mincho" w:hAnsi="Times New Roman"/>
          <w:b/>
          <w:sz w:val="24"/>
          <w:szCs w:val="24"/>
          <w:lang w:eastAsia="ja-JP"/>
        </w:rPr>
        <w:t>20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-20</w:t>
      </w:r>
      <w:r w:rsidR="009232ED">
        <w:rPr>
          <w:rFonts w:ascii="Times New Roman" w:eastAsia="MS Mincho" w:hAnsi="Times New Roman"/>
          <w:b/>
          <w:sz w:val="24"/>
          <w:szCs w:val="24"/>
          <w:lang w:eastAsia="ja-JP"/>
        </w:rPr>
        <w:t>2</w:t>
      </w:r>
      <w:r w:rsidR="0048655D">
        <w:rPr>
          <w:rFonts w:ascii="Times New Roman" w:eastAsia="MS Mincho" w:hAnsi="Times New Roman"/>
          <w:b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учебный год</w:t>
      </w:r>
    </w:p>
    <w:p w:rsidR="00457974" w:rsidRDefault="00457974" w:rsidP="00457974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по учебному предмету «Математика» в 6-х классах</w:t>
      </w:r>
    </w:p>
    <w:p w:rsidR="00457974" w:rsidRDefault="00457974" w:rsidP="00457974">
      <w:pPr>
        <w:spacing w:after="0"/>
        <w:rPr>
          <w:rFonts w:ascii="Times New Roman" w:hAnsi="Times New Roman"/>
          <w:sz w:val="24"/>
          <w:szCs w:val="24"/>
        </w:rPr>
      </w:pPr>
    </w:p>
    <w:p w:rsidR="0048655D" w:rsidRPr="00FB4F7D" w:rsidRDefault="0048655D" w:rsidP="0048655D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4F7D">
        <w:rPr>
          <w:rFonts w:ascii="Times New Roman" w:eastAsia="Calibri" w:hAnsi="Times New Roman" w:cs="Times New Roman"/>
          <w:b/>
          <w:sz w:val="24"/>
          <w:szCs w:val="28"/>
        </w:rPr>
        <w:t>Инструкция по выполнению работы</w:t>
      </w:r>
    </w:p>
    <w:p w:rsidR="0048655D" w:rsidRPr="00FB4F7D" w:rsidRDefault="0048655D" w:rsidP="00486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На выполнение всей работы отводится </w:t>
      </w:r>
      <w:r>
        <w:rPr>
          <w:rFonts w:ascii="Times New Roman" w:eastAsia="Calibri" w:hAnsi="Times New Roman" w:cs="Times New Roman"/>
          <w:sz w:val="24"/>
          <w:szCs w:val="28"/>
        </w:rPr>
        <w:t>40</w:t>
      </w: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 минут. Работа состоит из трех частей. </w:t>
      </w:r>
    </w:p>
    <w:p w:rsidR="0048655D" w:rsidRPr="00FB4F7D" w:rsidRDefault="0048655D" w:rsidP="00486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Часть 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4"/>
          <w:szCs w:val="28"/>
        </w:rPr>
        <w:t xml:space="preserve">6 </w:t>
      </w:r>
      <w:r w:rsidRPr="00FB4F7D">
        <w:rPr>
          <w:rFonts w:ascii="Times New Roman" w:eastAsia="Calibri" w:hAnsi="Times New Roman" w:cs="Times New Roman"/>
          <w:sz w:val="24"/>
          <w:szCs w:val="28"/>
        </w:rPr>
        <w:t>задани</w:t>
      </w:r>
      <w:r>
        <w:rPr>
          <w:rFonts w:ascii="Times New Roman" w:eastAsia="Calibri" w:hAnsi="Times New Roman" w:cs="Times New Roman"/>
          <w:sz w:val="24"/>
          <w:szCs w:val="28"/>
        </w:rPr>
        <w:t>й</w:t>
      </w: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, часть </w:t>
      </w:r>
      <w:r>
        <w:rPr>
          <w:rFonts w:ascii="Times New Roman" w:eastAsia="Calibri" w:hAnsi="Times New Roman" w:cs="Times New Roman"/>
          <w:sz w:val="24"/>
          <w:szCs w:val="28"/>
        </w:rPr>
        <w:t>2 – 2 задания</w:t>
      </w: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задания 2</w:t>
      </w: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 част</w:t>
      </w:r>
      <w:r>
        <w:rPr>
          <w:rFonts w:ascii="Times New Roman" w:eastAsia="Calibri" w:hAnsi="Times New Roman" w:cs="Times New Roman"/>
          <w:sz w:val="24"/>
          <w:szCs w:val="28"/>
        </w:rPr>
        <w:t>и</w:t>
      </w: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 требу</w:t>
      </w:r>
      <w:r>
        <w:rPr>
          <w:rFonts w:ascii="Times New Roman" w:eastAsia="Calibri" w:hAnsi="Times New Roman" w:cs="Times New Roman"/>
          <w:sz w:val="24"/>
          <w:szCs w:val="28"/>
        </w:rPr>
        <w:t>ю</w:t>
      </w:r>
      <w:r w:rsidRPr="00FB4F7D">
        <w:rPr>
          <w:rFonts w:ascii="Times New Roman" w:eastAsia="Calibri" w:hAnsi="Times New Roman" w:cs="Times New Roman"/>
          <w:sz w:val="24"/>
          <w:szCs w:val="28"/>
        </w:rPr>
        <w:t>т развёрнутого решения.</w:t>
      </w:r>
    </w:p>
    <w:p w:rsidR="0048655D" w:rsidRPr="00FB4F7D" w:rsidRDefault="0048655D" w:rsidP="004865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4F7D">
        <w:rPr>
          <w:rFonts w:ascii="Times New Roman" w:eastAsia="Calibri" w:hAnsi="Times New Roman" w:cs="Times New Roman"/>
          <w:sz w:val="24"/>
          <w:szCs w:val="28"/>
        </w:rPr>
        <w:t xml:space="preserve"> Советуем выполнять задания в том порядке, в котором они даны в работе.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48655D" w:rsidRPr="00FB4F7D" w:rsidRDefault="0048655D" w:rsidP="0048655D">
      <w:pPr>
        <w:autoSpaceDE w:val="0"/>
        <w:autoSpaceDN w:val="0"/>
        <w:adjustRightInd w:val="0"/>
        <w:spacing w:after="6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4F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Правильный ответ в зависимости от сложности каждого задания оценивается одним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часть 1 </w:t>
      </w:r>
      <w:r w:rsidRPr="00FB4F7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двумя</w:t>
      </w:r>
      <w:r w:rsidRPr="00FB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часть 2</w:t>
      </w:r>
      <w:r w:rsidRPr="00FB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48655D" w:rsidRPr="00FB4F7D" w:rsidRDefault="0048655D" w:rsidP="0048655D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4F7D">
        <w:rPr>
          <w:rFonts w:ascii="Times New Roman" w:eastAsia="Calibri" w:hAnsi="Times New Roman" w:cs="Times New Roman"/>
          <w:b/>
          <w:i/>
          <w:sz w:val="28"/>
          <w:szCs w:val="28"/>
        </w:rPr>
        <w:t>Желаем успеха!</w:t>
      </w:r>
    </w:p>
    <w:p w:rsidR="0048655D" w:rsidRDefault="0048655D" w:rsidP="00C14C6D">
      <w:pPr>
        <w:rPr>
          <w:rFonts w:ascii="Times New Roman" w:hAnsi="Times New Roman" w:cs="Times New Roman"/>
          <w:sz w:val="24"/>
          <w:szCs w:val="24"/>
        </w:rPr>
      </w:pPr>
    </w:p>
    <w:p w:rsidR="0048655D" w:rsidRPr="00C14C6D" w:rsidRDefault="0048655D" w:rsidP="00C14C6D">
      <w:pPr>
        <w:rPr>
          <w:rFonts w:ascii="Times New Roman" w:hAnsi="Times New Roman" w:cs="Times New Roman"/>
          <w:sz w:val="24"/>
          <w:szCs w:val="24"/>
        </w:rPr>
      </w:pPr>
    </w:p>
    <w:p w:rsidR="00C14C6D" w:rsidRPr="003347E7" w:rsidRDefault="00C14C6D" w:rsidP="00C14C6D">
      <w:pPr>
        <w:tabs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347E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14C6D" w:rsidRDefault="00C14C6D" w:rsidP="00C14C6D">
      <w:p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Pr="00C14C6D">
        <w:rPr>
          <w:rFonts w:ascii="Times New Roman" w:hAnsi="Times New Roman" w:cs="Times New Roman"/>
          <w:sz w:val="24"/>
          <w:szCs w:val="24"/>
        </w:rPr>
        <w:t xml:space="preserve"> Выполните действия:       </w:t>
      </w:r>
      <w:r w:rsidRPr="00C14C6D"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6.25pt;height:20.25pt" o:ole="">
            <v:imagedata r:id="rId7" o:title=""/>
          </v:shape>
          <o:OLEObject Type="Embed" ProgID="Equation.3" ShapeID="_x0000_i1029" DrawAspect="Content" ObjectID="_1675021851" r:id="rId8"/>
        </w:object>
      </w:r>
    </w:p>
    <w:p w:rsidR="0048655D" w:rsidRPr="00C14C6D" w:rsidRDefault="0048655D" w:rsidP="00C14C6D">
      <w:p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Default="00C14C6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</w:rPr>
        <w:t xml:space="preserve">2. Найдите неизвестный член пропорции: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3,1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4,65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        б)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:2,5=у:1,5</m:t>
        </m:r>
      </m:oMath>
      <w:r w:rsidRPr="00C14C6D">
        <w:rPr>
          <w:rFonts w:ascii="Times New Roman" w:hAnsi="Times New Roman" w:cs="Times New Roman"/>
          <w:sz w:val="24"/>
          <w:szCs w:val="24"/>
        </w:rPr>
        <w:t>.</w:t>
      </w:r>
    </w:p>
    <w:p w:rsidR="0048655D" w:rsidRPr="00C14C6D" w:rsidRDefault="0048655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Default="00C14C6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C14C6D">
        <w:rPr>
          <w:rFonts w:ascii="Times New Roman" w:hAnsi="Times New Roman" w:cs="Times New Roman"/>
          <w:sz w:val="24"/>
          <w:szCs w:val="24"/>
        </w:rPr>
        <w:t>3. Вычислить</w:t>
      </w:r>
      <w:r w:rsidRPr="0048655D">
        <w:rPr>
          <w:rFonts w:ascii="Times New Roman" w:hAnsi="Times New Roman" w:cs="Times New Roman"/>
          <w:sz w:val="28"/>
          <w:szCs w:val="28"/>
        </w:rPr>
        <w:t xml:space="preserve">:     </w:t>
      </w:r>
      <m:oMath>
        <m:r>
          <w:rPr>
            <w:rFonts w:ascii="Cambria Math" w:hAnsi="Cambria Math" w:cs="Times New Roman"/>
            <w:sz w:val="28"/>
            <w:szCs w:val="28"/>
          </w:rPr>
          <m:t>а)2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⋅2,4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: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1,3-1,5⋅3)⋅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  б)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⋅0,5-0,5.</m:t>
        </m:r>
      </m:oMath>
    </w:p>
    <w:p w:rsidR="0048655D" w:rsidRPr="00C14C6D" w:rsidRDefault="0048655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Default="00C14C6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</w:rPr>
        <w:t xml:space="preserve">4. Координаты точек </w:t>
      </w:r>
      <w:proofErr w:type="gramStart"/>
      <w:r w:rsidRPr="00C14C6D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14C6D">
        <w:rPr>
          <w:rFonts w:ascii="Times New Roman" w:hAnsi="Times New Roman" w:cs="Times New Roman"/>
          <w:sz w:val="24"/>
          <w:szCs w:val="24"/>
        </w:rPr>
        <w:t>-6; 5) и К(2; 1).  В какой точке отрезок РК пересекает ось ординат?</w:t>
      </w:r>
    </w:p>
    <w:p w:rsidR="0048655D" w:rsidRPr="00C14C6D" w:rsidRDefault="0048655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Default="00C14C6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</w:rPr>
      </w:pPr>
      <w:r w:rsidRPr="00C14C6D">
        <w:rPr>
          <w:rFonts w:ascii="Times New Roman" w:hAnsi="Times New Roman" w:cs="Times New Roman"/>
          <w:sz w:val="24"/>
          <w:szCs w:val="24"/>
        </w:rPr>
        <w:t xml:space="preserve">5. Решите уравнение:     </w:t>
      </w:r>
      <m:oMath>
        <m:r>
          <w:rPr>
            <w:rFonts w:ascii="Cambria Math" w:hAnsi="Cambria Math" w:cs="Times New Roman"/>
            <w:sz w:val="28"/>
            <w:szCs w:val="28"/>
          </w:rPr>
          <m:t>а)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х=0,8х-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 б)5⋅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=3⋅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-27.</m:t>
        </m:r>
      </m:oMath>
    </w:p>
    <w:p w:rsidR="0048655D" w:rsidRPr="00C14C6D" w:rsidRDefault="0048655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Pr="00C14C6D" w:rsidRDefault="00C14C6D" w:rsidP="00C14C6D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</w:rPr>
        <w:t xml:space="preserve">6. Из 0,3 т свежих яблок получается </w:t>
      </w:r>
      <w:smartTag w:uri="urn:schemas-microsoft-com:office:smarttags" w:element="metricconverter">
        <w:smartTagPr>
          <w:attr w:name="ProductID" w:val="57 кг"/>
        </w:smartTagPr>
        <w:r w:rsidRPr="00C14C6D">
          <w:rPr>
            <w:rFonts w:ascii="Times New Roman" w:hAnsi="Times New Roman" w:cs="Times New Roman"/>
            <w:sz w:val="24"/>
            <w:szCs w:val="24"/>
          </w:rPr>
          <w:t>57 кг</w:t>
        </w:r>
      </w:smartTag>
      <w:r w:rsidRPr="00C14C6D">
        <w:rPr>
          <w:rFonts w:ascii="Times New Roman" w:hAnsi="Times New Roman" w:cs="Times New Roman"/>
          <w:sz w:val="24"/>
          <w:szCs w:val="24"/>
        </w:rPr>
        <w:t xml:space="preserve"> сушёных яблок. Сколько сушёных яблок получится из 4,5 т свежих?</w:t>
      </w:r>
    </w:p>
    <w:p w:rsidR="00C14C6D" w:rsidRPr="00C14C6D" w:rsidRDefault="00C14C6D" w:rsidP="00C14C6D">
      <w:pPr>
        <w:tabs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Pr="00C14C6D" w:rsidRDefault="00C14C6D" w:rsidP="00C14C6D">
      <w:pPr>
        <w:tabs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4C6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14C6D" w:rsidRPr="00C14C6D" w:rsidRDefault="00C14C6D" w:rsidP="00C14C6D">
      <w:pPr>
        <w:tabs>
          <w:tab w:val="num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</w:rPr>
        <w:t xml:space="preserve">7. Решите уравнение:     </w:t>
      </w:r>
      <m:oMath>
        <m:r>
          <w:rPr>
            <w:rFonts w:ascii="Cambria Math" w:hAnsi="Cambria Math" w:cs="Times New Roman"/>
            <w:sz w:val="28"/>
            <w:szCs w:val="28"/>
          </w:rPr>
          <m:t>5-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1,5х+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⋅6=2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х-5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C14C6D" w:rsidRPr="00C14C6D" w:rsidRDefault="00C14C6D" w:rsidP="00C14C6D">
      <w:pPr>
        <w:tabs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4C6D" w:rsidRPr="00C14C6D" w:rsidRDefault="00C14C6D" w:rsidP="00C14C6D">
      <w:pPr>
        <w:tabs>
          <w:tab w:val="num" w:pos="42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C14C6D">
        <w:rPr>
          <w:rFonts w:ascii="Times New Roman" w:hAnsi="Times New Roman" w:cs="Times New Roman"/>
          <w:sz w:val="24"/>
          <w:szCs w:val="24"/>
        </w:rPr>
        <w:t xml:space="preserve">8. Сумма длин трех отрезков равна  </w:t>
      </w:r>
      <w:smartTag w:uri="urn:schemas-microsoft-com:office:smarttags" w:element="metricconverter">
        <w:smartTagPr>
          <w:attr w:name="ProductID" w:val="42 см"/>
        </w:smartTagPr>
        <w:r w:rsidRPr="00C14C6D">
          <w:rPr>
            <w:rFonts w:ascii="Times New Roman" w:hAnsi="Times New Roman" w:cs="Times New Roman"/>
            <w:sz w:val="24"/>
            <w:szCs w:val="24"/>
          </w:rPr>
          <w:t>42 см</w:t>
        </w:r>
      </w:smartTag>
      <w:r w:rsidRPr="00C14C6D">
        <w:rPr>
          <w:rFonts w:ascii="Times New Roman" w:hAnsi="Times New Roman" w:cs="Times New Roman"/>
          <w:sz w:val="24"/>
          <w:szCs w:val="24"/>
        </w:rPr>
        <w:t xml:space="preserve">. Длина второго отрезка в 3 раза больше первого, а длина третьего на </w:t>
      </w:r>
      <w:smartTag w:uri="urn:schemas-microsoft-com:office:smarttags" w:element="metricconverter">
        <w:smartTagPr>
          <w:attr w:name="ProductID" w:val="2 см"/>
        </w:smartTagPr>
        <w:r w:rsidRPr="00C14C6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C14C6D">
        <w:rPr>
          <w:rFonts w:ascii="Times New Roman" w:hAnsi="Times New Roman" w:cs="Times New Roman"/>
          <w:sz w:val="24"/>
          <w:szCs w:val="24"/>
        </w:rPr>
        <w:t xml:space="preserve"> больше первого. Найдите длину второго отрезка.</w:t>
      </w:r>
    </w:p>
    <w:p w:rsidR="009232ED" w:rsidRDefault="009232ED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2ED" w:rsidRDefault="009232ED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55D" w:rsidRDefault="0048655D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55D" w:rsidRDefault="0048655D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C6D" w:rsidRDefault="00C14C6D" w:rsidP="00EB6767">
      <w:pPr>
        <w:tabs>
          <w:tab w:val="left" w:pos="43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0A" w:rsidRDefault="0001385E" w:rsidP="00EB6767">
      <w:pPr>
        <w:tabs>
          <w:tab w:val="left" w:pos="43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79">
        <w:rPr>
          <w:rFonts w:ascii="Times New Roman" w:hAnsi="Times New Roman" w:cs="Times New Roman"/>
          <w:b/>
          <w:sz w:val="24"/>
          <w:szCs w:val="24"/>
        </w:rPr>
        <w:t>Спецификация контрольных измерительных материалов</w:t>
      </w:r>
    </w:p>
    <w:p w:rsidR="00EB6767" w:rsidRDefault="0001385E" w:rsidP="00013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79">
        <w:rPr>
          <w:rFonts w:ascii="Times New Roman" w:hAnsi="Times New Roman" w:cs="Times New Roman"/>
          <w:b/>
          <w:sz w:val="24"/>
          <w:szCs w:val="24"/>
        </w:rPr>
        <w:t>для проведения промежуточной   аттестации в 20</w:t>
      </w:r>
      <w:r w:rsidR="009232ED">
        <w:rPr>
          <w:rFonts w:ascii="Times New Roman" w:hAnsi="Times New Roman" w:cs="Times New Roman"/>
          <w:b/>
          <w:sz w:val="24"/>
          <w:szCs w:val="24"/>
        </w:rPr>
        <w:t>2</w:t>
      </w:r>
      <w:r w:rsidR="0048655D">
        <w:rPr>
          <w:rFonts w:ascii="Times New Roman" w:hAnsi="Times New Roman" w:cs="Times New Roman"/>
          <w:b/>
          <w:sz w:val="24"/>
          <w:szCs w:val="24"/>
        </w:rPr>
        <w:t>1</w:t>
      </w:r>
      <w:r w:rsidRPr="008B2A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1385E" w:rsidRPr="008B2A79" w:rsidRDefault="0001385E" w:rsidP="00EB67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A79">
        <w:rPr>
          <w:rFonts w:ascii="Times New Roman" w:hAnsi="Times New Roman" w:cs="Times New Roman"/>
          <w:b/>
          <w:sz w:val="24"/>
          <w:szCs w:val="24"/>
        </w:rPr>
        <w:t>по математике в</w:t>
      </w:r>
      <w:r w:rsidR="00EB6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A79">
        <w:rPr>
          <w:rFonts w:ascii="Times New Roman" w:hAnsi="Times New Roman" w:cs="Times New Roman"/>
          <w:b/>
          <w:sz w:val="24"/>
          <w:szCs w:val="24"/>
        </w:rPr>
        <w:t>6 классе</w:t>
      </w:r>
    </w:p>
    <w:p w:rsidR="0001385E" w:rsidRDefault="0001385E" w:rsidP="000138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5E" w:rsidRPr="00F7610A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0A">
        <w:rPr>
          <w:rFonts w:ascii="Times New Roman" w:hAnsi="Times New Roman" w:cs="Times New Roman"/>
          <w:sz w:val="24"/>
          <w:szCs w:val="24"/>
        </w:rPr>
        <w:t xml:space="preserve">Назначение КИМ: </w:t>
      </w:r>
    </w:p>
    <w:p w:rsidR="0001385E" w:rsidRPr="00EF3AD4" w:rsidRDefault="0001385E" w:rsidP="000138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>оценить уровень усвоения общеобразовательной подготовки по математике учащихся 6 классов;</w:t>
      </w:r>
    </w:p>
    <w:p w:rsidR="0001385E" w:rsidRDefault="0001385E" w:rsidP="000138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 итоговый контроль.</w:t>
      </w:r>
    </w:p>
    <w:p w:rsidR="007B5FCE" w:rsidRDefault="007B5FCE" w:rsidP="007B5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D4" w:rsidRPr="00F7610A" w:rsidRDefault="00EF3AD4" w:rsidP="000513CA">
      <w:pPr>
        <w:pStyle w:val="a3"/>
        <w:rPr>
          <w:rFonts w:ascii="Times New Roman" w:eastAsia="MS Mincho" w:hAnsi="Times New Roman" w:cs="Times New Roman"/>
          <w:bCs/>
          <w:lang w:eastAsia="ja-JP"/>
        </w:rPr>
      </w:pPr>
      <w:r w:rsidRPr="00F7610A">
        <w:rPr>
          <w:rFonts w:ascii="Times New Roman" w:hAnsi="Times New Roman" w:cs="Times New Roman"/>
          <w:bCs/>
        </w:rPr>
        <w:t>Документы, определяющие содержание КИМ:</w:t>
      </w:r>
    </w:p>
    <w:p w:rsidR="00EF3AD4" w:rsidRPr="00EF3AD4" w:rsidRDefault="00EF3AD4" w:rsidP="00EF3AD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F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</w:t>
      </w:r>
      <w:r w:rsidR="0031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F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29.12.2012 г № 273-ФЗ «Об образовании в Российской Федерации».</w:t>
      </w:r>
    </w:p>
    <w:p w:rsidR="00EF3AD4" w:rsidRPr="00EF3AD4" w:rsidRDefault="00EF3AD4" w:rsidP="00EF3AD4">
      <w:pPr>
        <w:pStyle w:val="BodyText21"/>
        <w:numPr>
          <w:ilvl w:val="0"/>
          <w:numId w:val="8"/>
        </w:numPr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F3AD4">
        <w:rPr>
          <w:rFonts w:ascii="Times New Roman" w:hAnsi="Times New Roman"/>
          <w:b w:val="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по математике</w:t>
      </w:r>
      <w:r w:rsidRPr="00EF3AD4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EF3AD4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EF3AD4" w:rsidRPr="00EF3AD4" w:rsidRDefault="00EF3AD4" w:rsidP="00EF3A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EF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EF3AD4">
        <w:rPr>
          <w:rFonts w:ascii="Times New Roman" w:hAnsi="Times New Roman" w:cs="Times New Roman"/>
          <w:sz w:val="24"/>
          <w:szCs w:val="24"/>
        </w:rPr>
        <w:t xml:space="preserve"> Математика: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AD4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А.Г. Мерзляк, В. Б. Полонский, М. С. Якир. – М.: Вентана-Граф, 2016.</w:t>
      </w:r>
    </w:p>
    <w:p w:rsidR="007B5FCE" w:rsidRDefault="007B5FCE" w:rsidP="00EF3AD4">
      <w:pPr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F3AD4" w:rsidRPr="00EF3AD4" w:rsidRDefault="00EF3AD4" w:rsidP="00EF3AD4">
      <w:pPr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F3AD4">
        <w:rPr>
          <w:rStyle w:val="a5"/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r w:rsidR="00F7610A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EF3AD4">
        <w:rPr>
          <w:rStyle w:val="a5"/>
          <w:rFonts w:ascii="Times New Roman" w:hAnsi="Times New Roman" w:cs="Times New Roman"/>
          <w:sz w:val="24"/>
          <w:szCs w:val="24"/>
        </w:rPr>
        <w:t>-х классах, изучающих математику на базовом уровне.</w:t>
      </w:r>
    </w:p>
    <w:p w:rsidR="00EF3AD4" w:rsidRPr="00EF3AD4" w:rsidRDefault="00EF3AD4" w:rsidP="00F76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На изучение отведено 5 часов в неделю. </w:t>
      </w: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</w:t>
      </w:r>
      <w:r w:rsidR="00F7610A">
        <w:rPr>
          <w:rFonts w:ascii="Times New Roman" w:hAnsi="Times New Roman" w:cs="Times New Roman"/>
          <w:sz w:val="24"/>
          <w:szCs w:val="24"/>
        </w:rPr>
        <w:t>6</w:t>
      </w:r>
      <w:r w:rsidRPr="00EF3AD4">
        <w:rPr>
          <w:rFonts w:ascii="Times New Roman" w:hAnsi="Times New Roman" w:cs="Times New Roman"/>
          <w:sz w:val="24"/>
          <w:szCs w:val="24"/>
        </w:rPr>
        <w:t xml:space="preserve"> классе основной школы.</w:t>
      </w: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EF3AD4" w:rsidRPr="00F7610A" w:rsidRDefault="00EF3AD4" w:rsidP="00F761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для </w:t>
      </w:r>
      <w:r w:rsidR="00F7610A" w:rsidRP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F7610A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EF3AD4" w:rsidRPr="00EF3AD4" w:rsidRDefault="00EF3AD4" w:rsidP="00F761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математике для </w:t>
      </w:r>
      <w:r w:rsid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Pr="00EF3AD4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EF3AD4" w:rsidRPr="00EF3AD4" w:rsidRDefault="00EF3AD4" w:rsidP="00EF3AD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385E" w:rsidRPr="00F9021F" w:rsidRDefault="0001385E" w:rsidP="00013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21F">
        <w:rPr>
          <w:rFonts w:ascii="Times New Roman" w:hAnsi="Times New Roman" w:cs="Times New Roman"/>
          <w:bCs/>
          <w:sz w:val="24"/>
          <w:szCs w:val="24"/>
        </w:rPr>
        <w:t>Структура КИМ отвечает системе дифференцированного обучения математике в современной школе.</w:t>
      </w:r>
    </w:p>
    <w:p w:rsidR="00F7610A" w:rsidRPr="00F7610A" w:rsidRDefault="00F7610A" w:rsidP="00F761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85E" w:rsidRPr="000513CA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3CA">
        <w:rPr>
          <w:rFonts w:ascii="Times New Roman" w:hAnsi="Times New Roman" w:cs="Times New Roman"/>
          <w:b/>
          <w:i/>
          <w:sz w:val="24"/>
          <w:szCs w:val="24"/>
        </w:rPr>
        <w:t xml:space="preserve">Контролируемые виды деятельности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Выполнять арифметические действия с обыкновенными дробями.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 xml:space="preserve">Делители и кратные. Находить делитель числа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десятичными дробями.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совместные арифметические действия с десятичными и обыкновенными дробями.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Находить часть от целого и целого по его части.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eastAsia="Calibri" w:hAnsi="Times New Roman" w:cs="Times New Roman"/>
          <w:sz w:val="24"/>
          <w:szCs w:val="24"/>
        </w:rPr>
        <w:t>Проценты. Находить процент от величины и величины по ее проценту.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eastAsia="Calibri" w:hAnsi="Times New Roman" w:cs="Times New Roman"/>
          <w:sz w:val="24"/>
          <w:szCs w:val="24"/>
        </w:rPr>
        <w:t xml:space="preserve">Пропорция. </w:t>
      </w:r>
      <w:r w:rsidRPr="00F9021F">
        <w:rPr>
          <w:rFonts w:ascii="Times New Roman" w:hAnsi="Times New Roman" w:cs="Times New Roman"/>
          <w:sz w:val="24"/>
          <w:szCs w:val="24"/>
        </w:rPr>
        <w:t>Находить неизвестный член пропорции.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eastAsia="Calibri" w:hAnsi="Times New Roman" w:cs="Times New Roman"/>
          <w:sz w:val="24"/>
          <w:szCs w:val="24"/>
        </w:rPr>
        <w:t>Пропорциональная и обратно пропорциональная зависимости.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Выполнять арифметические действия с положительными и отрицательными числами.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 xml:space="preserve">Координатная прямая. Находить координату точки.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Находить модуль числа.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Выполнять простейшие прео</w:t>
      </w:r>
      <w:r>
        <w:rPr>
          <w:rFonts w:ascii="Times New Roman" w:hAnsi="Times New Roman" w:cs="Times New Roman"/>
          <w:sz w:val="24"/>
          <w:szCs w:val="24"/>
        </w:rPr>
        <w:t>бразования буквенных выражений (</w:t>
      </w:r>
      <w:r w:rsidRPr="00F9021F">
        <w:rPr>
          <w:rFonts w:ascii="Times New Roman" w:hAnsi="Times New Roman" w:cs="Times New Roman"/>
          <w:sz w:val="24"/>
          <w:szCs w:val="24"/>
        </w:rPr>
        <w:t>приведение подобных слагаемых)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Решать уравнения методом отыскания неизвестного компонента действия и методом переноса из одной части в другую</w:t>
      </w:r>
      <w:r w:rsidR="00C32B13">
        <w:rPr>
          <w:rFonts w:ascii="Times New Roman" w:hAnsi="Times New Roman" w:cs="Times New Roman"/>
          <w:sz w:val="24"/>
          <w:szCs w:val="24"/>
        </w:rPr>
        <w:t xml:space="preserve"> </w:t>
      </w:r>
      <w:r w:rsidRPr="00F9021F">
        <w:rPr>
          <w:rFonts w:ascii="Times New Roman" w:hAnsi="Times New Roman" w:cs="Times New Roman"/>
          <w:sz w:val="24"/>
          <w:szCs w:val="24"/>
        </w:rPr>
        <w:t>членов уравнения.</w:t>
      </w:r>
    </w:p>
    <w:p w:rsidR="0001385E" w:rsidRPr="00FA0527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и алгебраическим способом.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Координатная плоскость. Уметь строить координаты точек.</w:t>
      </w:r>
    </w:p>
    <w:p w:rsidR="0001385E" w:rsidRPr="00F9021F" w:rsidRDefault="0001385E" w:rsidP="0001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5E" w:rsidRPr="00F9021F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21F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836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693" w:type="dxa"/>
            <w:vAlign w:val="center"/>
          </w:tcPr>
          <w:p w:rsidR="0001385E" w:rsidRPr="00F9021F" w:rsidRDefault="0001385E" w:rsidP="00836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заданий</w:t>
            </w:r>
          </w:p>
        </w:tc>
        <w:tc>
          <w:tcPr>
            <w:tcW w:w="3084" w:type="dxa"/>
            <w:vAlign w:val="center"/>
          </w:tcPr>
          <w:p w:rsidR="0001385E" w:rsidRPr="00F9021F" w:rsidRDefault="0001385E" w:rsidP="00836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первичный балл</w:t>
            </w:r>
          </w:p>
        </w:tc>
      </w:tr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31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азовый (</w:t>
            </w:r>
            <w:r w:rsidR="003167CC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1385E" w:rsidRPr="00F9021F" w:rsidRDefault="00E55EB7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Align w:val="center"/>
          </w:tcPr>
          <w:p w:rsidR="0001385E" w:rsidRPr="00F9021F" w:rsidRDefault="00E55EB7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31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овышенный (</w:t>
            </w:r>
            <w:r w:rsidR="003167CC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1385E" w:rsidRPr="00F9021F" w:rsidRDefault="00E55EB7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01385E" w:rsidRPr="00F9021F" w:rsidRDefault="00E55EB7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836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01385E" w:rsidRPr="00F9021F" w:rsidRDefault="003167CC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01385E" w:rsidRPr="00F9021F" w:rsidRDefault="008A23EE" w:rsidP="00E5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385E" w:rsidRPr="00F9021F" w:rsidRDefault="0001385E" w:rsidP="0001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55D" w:rsidRDefault="0048655D" w:rsidP="0048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контрольная работа.</w:t>
      </w:r>
    </w:p>
    <w:p w:rsidR="0048655D" w:rsidRDefault="0048655D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5E" w:rsidRPr="00F9021F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1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F9021F">
        <w:rPr>
          <w:rFonts w:ascii="Times New Roman" w:hAnsi="Times New Roman" w:cs="Times New Roman"/>
          <w:b/>
          <w:bCs/>
          <w:sz w:val="24"/>
          <w:szCs w:val="24"/>
        </w:rPr>
        <w:t>аттестационной работы.</w:t>
      </w:r>
    </w:p>
    <w:p w:rsidR="0001385E" w:rsidRPr="00F9021F" w:rsidRDefault="0001385E" w:rsidP="00013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1F">
        <w:rPr>
          <w:rStyle w:val="FontStyle12"/>
          <w:rFonts w:ascii="Times New Roman" w:hAnsi="Times New Roman" w:cs="Times New Roman"/>
          <w:sz w:val="24"/>
          <w:szCs w:val="24"/>
        </w:rPr>
        <w:t xml:space="preserve">На выполнение аттестационной работы отводится - </w:t>
      </w:r>
      <w:r w:rsidR="00F7610A">
        <w:rPr>
          <w:rStyle w:val="FontStyle12"/>
          <w:rFonts w:ascii="Times New Roman" w:hAnsi="Times New Roman" w:cs="Times New Roman"/>
          <w:sz w:val="24"/>
          <w:szCs w:val="24"/>
        </w:rPr>
        <w:t>40</w:t>
      </w:r>
      <w:r w:rsidRPr="00F9021F">
        <w:rPr>
          <w:rStyle w:val="FontStyle12"/>
          <w:rFonts w:ascii="Times New Roman" w:hAnsi="Times New Roman" w:cs="Times New Roman"/>
          <w:sz w:val="24"/>
          <w:szCs w:val="24"/>
        </w:rPr>
        <w:t xml:space="preserve"> минут</w:t>
      </w:r>
    </w:p>
    <w:p w:rsidR="0001385E" w:rsidRPr="00F9021F" w:rsidRDefault="0001385E" w:rsidP="0001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EE" w:rsidRDefault="008A23EE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5D" w:rsidRPr="00FB4F7D" w:rsidRDefault="0048655D" w:rsidP="004865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F7D">
        <w:rPr>
          <w:rFonts w:ascii="Times New Roman" w:eastAsia="Calibri" w:hAnsi="Times New Roman" w:cs="Times New Roman"/>
          <w:b/>
          <w:sz w:val="24"/>
          <w:szCs w:val="24"/>
        </w:rPr>
        <w:t>Критерий оцен</w:t>
      </w:r>
      <w:r>
        <w:rPr>
          <w:rFonts w:ascii="Times New Roman" w:eastAsia="Calibri" w:hAnsi="Times New Roman" w:cs="Times New Roman"/>
          <w:b/>
          <w:sz w:val="24"/>
          <w:szCs w:val="24"/>
        </w:rPr>
        <w:t>ивания работы:</w:t>
      </w:r>
      <w:r w:rsidRPr="00FB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3"/>
        <w:gridCol w:w="1842"/>
      </w:tblGrid>
      <w:tr w:rsidR="0048655D" w:rsidRPr="00F9021F" w:rsidTr="007A1BB8">
        <w:trPr>
          <w:jc w:val="center"/>
        </w:trPr>
        <w:tc>
          <w:tcPr>
            <w:tcW w:w="2127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48655D" w:rsidRPr="00F9021F" w:rsidRDefault="0048655D" w:rsidP="00E5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55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48655D" w:rsidRPr="00F9021F" w:rsidRDefault="00E55EB7" w:rsidP="00E55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55D"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86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55D"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8655D" w:rsidRPr="00F9021F" w:rsidTr="007A1BB8">
        <w:trPr>
          <w:jc w:val="center"/>
        </w:trPr>
        <w:tc>
          <w:tcPr>
            <w:tcW w:w="2127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48655D" w:rsidRPr="00F9021F" w:rsidRDefault="0048655D" w:rsidP="007A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EB7" w:rsidRDefault="00E55EB7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5E" w:rsidRPr="006B31FB" w:rsidRDefault="0001385E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FB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</w:p>
    <w:p w:rsidR="0001385E" w:rsidRPr="006B31FB" w:rsidRDefault="0001385E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FB">
        <w:rPr>
          <w:rFonts w:ascii="Times New Roman" w:hAnsi="Times New Roman" w:cs="Times New Roman"/>
          <w:b/>
          <w:sz w:val="24"/>
          <w:szCs w:val="24"/>
        </w:rPr>
        <w:t xml:space="preserve"> контрольных измерительных материалов</w:t>
      </w:r>
      <w:bookmarkStart w:id="0" w:name="_GoBack"/>
      <w:bookmarkEnd w:id="0"/>
    </w:p>
    <w:p w:rsidR="0001385E" w:rsidRPr="006B31FB" w:rsidRDefault="0001385E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FB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 по математике в</w:t>
      </w:r>
    </w:p>
    <w:p w:rsidR="0001385E" w:rsidRPr="0027776F" w:rsidRDefault="0001385E" w:rsidP="000138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B31FB">
        <w:rPr>
          <w:rFonts w:ascii="Times New Roman" w:hAnsi="Times New Roman" w:cs="Times New Roman"/>
          <w:b/>
          <w:sz w:val="24"/>
          <w:szCs w:val="24"/>
        </w:rPr>
        <w:t xml:space="preserve"> 6 классах</w:t>
      </w:r>
    </w:p>
    <w:p w:rsidR="0001385E" w:rsidRPr="0027776F" w:rsidRDefault="0001385E" w:rsidP="0001385E">
      <w:pPr>
        <w:spacing w:after="0" w:line="336" w:lineRule="exac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1385E" w:rsidRPr="0027776F" w:rsidRDefault="0001385E" w:rsidP="0001385E">
      <w:pPr>
        <w:spacing w:after="0" w:line="234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7776F">
        <w:rPr>
          <w:rFonts w:ascii="Times New Roman" w:eastAsia="Times New Roman" w:hAnsi="Times New Roman" w:cs="Times New Roman"/>
          <w:sz w:val="24"/>
          <w:szCs w:val="24"/>
          <w:lang w:eastAsia="ja-JP"/>
        </w:rPr>
        <w:t>Кодификатор содержит перечень планируемых результатов освоения основной образовательной программы по предмету «Математика 6».</w:t>
      </w:r>
    </w:p>
    <w:p w:rsidR="003167CC" w:rsidRDefault="003167CC" w:rsidP="000138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385E" w:rsidRPr="0027776F" w:rsidRDefault="0001385E" w:rsidP="000138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76F">
        <w:rPr>
          <w:rFonts w:ascii="Times New Roman" w:hAnsi="Times New Roman" w:cs="Times New Roman"/>
          <w:b/>
          <w:bCs/>
          <w:i/>
          <w:sz w:val="24"/>
          <w:szCs w:val="24"/>
        </w:rPr>
        <w:t>Таблица распределения по КЭС</w:t>
      </w:r>
      <w:r w:rsidRPr="0027776F">
        <w:rPr>
          <w:rFonts w:ascii="Times New Roman" w:hAnsi="Times New Roman" w:cs="Times New Roman"/>
          <w:b/>
          <w:i/>
          <w:sz w:val="24"/>
          <w:szCs w:val="24"/>
        </w:rPr>
        <w:t xml:space="preserve"> (кодификатор распределения содержания)</w:t>
      </w:r>
    </w:p>
    <w:p w:rsidR="0001385E" w:rsidRPr="0027776F" w:rsidRDefault="0001385E" w:rsidP="000138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6662"/>
      </w:tblGrid>
      <w:tr w:rsidR="008345B3" w:rsidRPr="007B5FCE" w:rsidTr="007B5FCE">
        <w:trPr>
          <w:trHeight w:val="397"/>
        </w:trPr>
        <w:tc>
          <w:tcPr>
            <w:tcW w:w="1134" w:type="dxa"/>
          </w:tcPr>
          <w:p w:rsidR="008345B3" w:rsidRPr="007B5FCE" w:rsidRDefault="008345B3" w:rsidP="00502CBD">
            <w:pPr>
              <w:pStyle w:val="TableParagraph"/>
              <w:spacing w:before="3" w:line="247" w:lineRule="auto"/>
              <w:ind w:left="83" w:firstLine="144"/>
              <w:rPr>
                <w:b/>
                <w:sz w:val="20"/>
                <w:szCs w:val="20"/>
              </w:rPr>
            </w:pPr>
            <w:r w:rsidRPr="007B5FCE">
              <w:rPr>
                <w:b/>
                <w:w w:val="105"/>
                <w:sz w:val="20"/>
                <w:szCs w:val="20"/>
              </w:rPr>
              <w:t xml:space="preserve">Код </w:t>
            </w:r>
            <w:r w:rsidRPr="007B5FCE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985" w:type="dxa"/>
          </w:tcPr>
          <w:p w:rsidR="008345B3" w:rsidRPr="007B5FCE" w:rsidRDefault="008345B3" w:rsidP="008345B3">
            <w:pPr>
              <w:pStyle w:val="TableParagraph"/>
              <w:spacing w:before="0" w:line="190" w:lineRule="exact"/>
              <w:ind w:left="93" w:right="84"/>
              <w:jc w:val="center"/>
              <w:rPr>
                <w:b/>
                <w:sz w:val="20"/>
                <w:szCs w:val="20"/>
              </w:rPr>
            </w:pPr>
            <w:r w:rsidRPr="007B5FCE">
              <w:rPr>
                <w:b/>
                <w:w w:val="105"/>
                <w:sz w:val="20"/>
                <w:szCs w:val="20"/>
              </w:rPr>
              <w:t>Код   контролируемого элемента</w:t>
            </w:r>
          </w:p>
        </w:tc>
        <w:tc>
          <w:tcPr>
            <w:tcW w:w="6662" w:type="dxa"/>
          </w:tcPr>
          <w:p w:rsidR="008345B3" w:rsidRPr="007B5FCE" w:rsidRDefault="008345B3" w:rsidP="00502CBD">
            <w:pPr>
              <w:pStyle w:val="TableParagraph"/>
              <w:spacing w:before="3" w:line="247" w:lineRule="auto"/>
              <w:ind w:left="1499" w:right="560" w:hanging="859"/>
              <w:rPr>
                <w:b/>
                <w:sz w:val="20"/>
                <w:szCs w:val="20"/>
                <w:lang w:val="ru-RU"/>
              </w:rPr>
            </w:pPr>
            <w:r w:rsidRPr="007B5FCE">
              <w:rPr>
                <w:b/>
                <w:w w:val="105"/>
                <w:sz w:val="20"/>
                <w:szCs w:val="20"/>
                <w:lang w:val="ru-RU"/>
              </w:rPr>
              <w:t>Элементы содержания, проверяемые заданиями экзаменационной работы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0" w:line="164" w:lineRule="exact"/>
              <w:ind w:left="6"/>
              <w:rPr>
                <w:b/>
                <w:sz w:val="20"/>
                <w:szCs w:val="20"/>
              </w:rPr>
            </w:pPr>
            <w:r w:rsidRPr="007B5FCE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0" w:line="164" w:lineRule="exact"/>
              <w:rPr>
                <w:b/>
                <w:sz w:val="20"/>
                <w:szCs w:val="20"/>
              </w:rPr>
            </w:pPr>
            <w:r w:rsidRPr="007B5FCE">
              <w:rPr>
                <w:b/>
                <w:w w:val="105"/>
                <w:sz w:val="20"/>
                <w:szCs w:val="20"/>
              </w:rPr>
              <w:t>Числа и вычисления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 w:val="restart"/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Натуральные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1.1.5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Признаки делимости на 2, 3, 5, 9, 10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1.1.6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Наибольший общий делитель и наименьшее общее кратное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 w:val="restart"/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Дроби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1.2.1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 xml:space="preserve">Обыкновенная дробь, основное свойство дроби. </w:t>
            </w:r>
            <w:r w:rsidRPr="007B5FCE">
              <w:rPr>
                <w:w w:val="105"/>
                <w:sz w:val="20"/>
                <w:szCs w:val="20"/>
              </w:rPr>
              <w:t>Сравнение</w:t>
            </w:r>
            <w:r w:rsidR="007B5FCE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7B5FCE">
              <w:rPr>
                <w:w w:val="105"/>
                <w:sz w:val="20"/>
                <w:szCs w:val="20"/>
              </w:rPr>
              <w:t>дробей</w:t>
            </w:r>
            <w:r w:rsidR="007B5FCE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1.2.2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Арифметические действия с обыкновенными дробями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1.2.3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ind w:left="142" w:hanging="69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Нахождение части от целого и целого по его части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1.2.4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Десятичная дробь, сравнение десятичных дробей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1.2.5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Арифметические действия с десятичными дробями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1.2.6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 w:val="restart"/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Рациональные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1.3.1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Целые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1.3.2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Модуль (абсолютная величина)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1.3.3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Сравнение рациональных чисел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1.3.4</w:t>
            </w:r>
          </w:p>
        </w:tc>
        <w:tc>
          <w:tcPr>
            <w:tcW w:w="6662" w:type="dxa"/>
            <w:vAlign w:val="center"/>
          </w:tcPr>
          <w:p w:rsidR="008345B3" w:rsidRPr="007B5FCE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Арифметические действия с рациональными числами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345B3" w:rsidRPr="00C32B13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1.3.6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Числовые выражения, порядок действий в них, использование</w:t>
            </w:r>
          </w:p>
          <w:p w:rsidR="008345B3" w:rsidRPr="007B5FCE" w:rsidRDefault="008345B3" w:rsidP="007B5FCE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скобок. Законы арифметических действий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Измерения, приближения, оценки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1.5.6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Пропорция. Пропорциональная и обратно пропорциональная</w:t>
            </w:r>
          </w:p>
          <w:p w:rsidR="008345B3" w:rsidRPr="007B5FCE" w:rsidRDefault="008345B3" w:rsidP="007B5FCE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зависимости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Буквенные выражения (выражения с переменными)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Буквенные выражения. Числовое значение буквенного выражения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C32B13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Равенство буквенных выражений, тождество. Преобразования</w:t>
            </w:r>
          </w:p>
          <w:p w:rsidR="008345B3" w:rsidRPr="007B5FCE" w:rsidRDefault="008345B3" w:rsidP="007B5FCE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выражений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Текстовые задачи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ind w:left="91" w:right="84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3.3.1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Решение текстовых задач арифметическим способом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ind w:left="91" w:right="84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3.3.2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Решение текстовых задач алгебраическим способом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Декартовы координаты на плоскости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7B5FCE">
              <w:rPr>
                <w:w w:val="105"/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7B5FCE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B5FCE">
              <w:rPr>
                <w:w w:val="105"/>
                <w:sz w:val="20"/>
                <w:szCs w:val="20"/>
                <w:lang w:val="ru-RU"/>
              </w:rPr>
              <w:t>Декартовы координаты на плоскости; координаты точки</w:t>
            </w:r>
          </w:p>
        </w:tc>
      </w:tr>
    </w:tbl>
    <w:p w:rsidR="00785874" w:rsidRDefault="00785874"/>
    <w:sectPr w:rsidR="00785874" w:rsidSect="00EB6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426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77" w:rsidRDefault="00892877" w:rsidP="0001385E">
      <w:pPr>
        <w:spacing w:after="0" w:line="240" w:lineRule="auto"/>
      </w:pPr>
      <w:r>
        <w:separator/>
      </w:r>
    </w:p>
  </w:endnote>
  <w:endnote w:type="continuationSeparator" w:id="0">
    <w:p w:rsidR="00892877" w:rsidRDefault="00892877" w:rsidP="0001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67" w:rsidRPr="00424E8F" w:rsidRDefault="00EB6767" w:rsidP="00EB6767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EB6767" w:rsidRPr="00424E8F" w:rsidRDefault="00EB6767" w:rsidP="00EB6767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9232ED">
      <w:rPr>
        <w:rFonts w:ascii="Times New Roman" w:hAnsi="Times New Roman" w:cs="Times New Roman"/>
      </w:rPr>
      <w:t>2</w:t>
    </w:r>
    <w:r w:rsidR="0048655D">
      <w:rPr>
        <w:rFonts w:ascii="Times New Roman" w:hAnsi="Times New Roman" w:cs="Times New Roman"/>
      </w:rPr>
      <w:t>1</w:t>
    </w:r>
  </w:p>
  <w:p w:rsidR="00EB6767" w:rsidRPr="00424E8F" w:rsidRDefault="00EB6767" w:rsidP="00EB6767">
    <w:pPr>
      <w:pStyle w:val="aa"/>
      <w:rPr>
        <w:rFonts w:ascii="Times New Roman" w:hAnsi="Times New Roman" w:cs="Times New Roman"/>
      </w:rPr>
    </w:pPr>
  </w:p>
  <w:p w:rsidR="00EB6767" w:rsidRDefault="00EB67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67" w:rsidRPr="00424E8F" w:rsidRDefault="00EB6767" w:rsidP="00EB6767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EB6767" w:rsidRPr="00424E8F" w:rsidRDefault="00EB6767" w:rsidP="00EB6767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9232ED">
      <w:rPr>
        <w:rFonts w:ascii="Times New Roman" w:hAnsi="Times New Roman" w:cs="Times New Roman"/>
      </w:rPr>
      <w:t>2</w:t>
    </w:r>
    <w:r w:rsidR="0048655D">
      <w:rPr>
        <w:rFonts w:ascii="Times New Roman" w:hAnsi="Times New Roman" w:cs="Times New Roman"/>
      </w:rPr>
      <w:t>1</w:t>
    </w:r>
  </w:p>
  <w:p w:rsidR="00EB6767" w:rsidRPr="00424E8F" w:rsidRDefault="00EB6767" w:rsidP="00EB6767">
    <w:pPr>
      <w:pStyle w:val="aa"/>
      <w:rPr>
        <w:rFonts w:ascii="Times New Roman" w:hAnsi="Times New Roman" w:cs="Times New Roman"/>
      </w:rPr>
    </w:pPr>
  </w:p>
  <w:p w:rsidR="00EB6767" w:rsidRPr="00EB6767" w:rsidRDefault="00EB6767" w:rsidP="00EB67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77" w:rsidRDefault="00892877" w:rsidP="0001385E">
      <w:pPr>
        <w:spacing w:after="0" w:line="240" w:lineRule="auto"/>
      </w:pPr>
      <w:r>
        <w:separator/>
      </w:r>
    </w:p>
  </w:footnote>
  <w:footnote w:type="continuationSeparator" w:id="0">
    <w:p w:rsidR="00892877" w:rsidRDefault="00892877" w:rsidP="0001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FB" w:rsidRPr="0048655D" w:rsidRDefault="005402FB">
    <w:pPr>
      <w:pStyle w:val="a8"/>
      <w:rPr>
        <w:rFonts w:ascii="Times New Roman" w:hAnsi="Times New Roman" w:cs="Times New Roman"/>
        <w:sz w:val="24"/>
        <w:szCs w:val="24"/>
      </w:rPr>
    </w:pPr>
    <w:r w:rsidRPr="0048655D">
      <w:rPr>
        <w:rFonts w:ascii="Times New Roman" w:hAnsi="Times New Roman" w:cs="Times New Roman"/>
        <w:sz w:val="24"/>
        <w:szCs w:val="24"/>
      </w:rPr>
      <w:t>Промежуточная аттестация, 20</w:t>
    </w:r>
    <w:r w:rsidR="009232ED" w:rsidRPr="0048655D">
      <w:rPr>
        <w:rFonts w:ascii="Times New Roman" w:hAnsi="Times New Roman" w:cs="Times New Roman"/>
        <w:sz w:val="24"/>
        <w:szCs w:val="24"/>
      </w:rPr>
      <w:t>2</w:t>
    </w:r>
    <w:r w:rsidR="0048655D">
      <w:rPr>
        <w:rFonts w:ascii="Times New Roman" w:hAnsi="Times New Roman" w:cs="Times New Roman"/>
        <w:sz w:val="24"/>
        <w:szCs w:val="24"/>
      </w:rPr>
      <w:t>1</w:t>
    </w:r>
    <w:r w:rsidRPr="0048655D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Математика, 6 класс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FB" w:rsidRPr="0048655D" w:rsidRDefault="005402FB">
    <w:pPr>
      <w:pStyle w:val="a8"/>
      <w:rPr>
        <w:rFonts w:ascii="Times New Roman" w:hAnsi="Times New Roman" w:cs="Times New Roman"/>
        <w:sz w:val="24"/>
        <w:szCs w:val="24"/>
      </w:rPr>
    </w:pPr>
    <w:r w:rsidRPr="0048655D">
      <w:rPr>
        <w:rFonts w:ascii="Times New Roman" w:hAnsi="Times New Roman" w:cs="Times New Roman"/>
        <w:sz w:val="24"/>
        <w:szCs w:val="24"/>
      </w:rPr>
      <w:t>Промежуточная аттестация, 20</w:t>
    </w:r>
    <w:r w:rsidR="009232ED" w:rsidRPr="0048655D">
      <w:rPr>
        <w:rFonts w:ascii="Times New Roman" w:hAnsi="Times New Roman" w:cs="Times New Roman"/>
        <w:sz w:val="24"/>
        <w:szCs w:val="24"/>
      </w:rPr>
      <w:t>2</w:t>
    </w:r>
    <w:r w:rsidR="0048655D" w:rsidRPr="0048655D">
      <w:rPr>
        <w:rFonts w:ascii="Times New Roman" w:hAnsi="Times New Roman" w:cs="Times New Roman"/>
        <w:sz w:val="24"/>
        <w:szCs w:val="24"/>
      </w:rPr>
      <w:t>1</w:t>
    </w:r>
    <w:r w:rsidRPr="0048655D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Математика, 6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892"/>
    <w:multiLevelType w:val="hybridMultilevel"/>
    <w:tmpl w:val="B1F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293"/>
    <w:multiLevelType w:val="multilevel"/>
    <w:tmpl w:val="776E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7FF"/>
    <w:multiLevelType w:val="hybridMultilevel"/>
    <w:tmpl w:val="BDE0E4E0"/>
    <w:lvl w:ilvl="0" w:tplc="ED86E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7730"/>
    <w:multiLevelType w:val="hybridMultilevel"/>
    <w:tmpl w:val="28A0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4C5C"/>
    <w:multiLevelType w:val="hybridMultilevel"/>
    <w:tmpl w:val="6D3E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0874"/>
    <w:multiLevelType w:val="hybridMultilevel"/>
    <w:tmpl w:val="14C4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B38"/>
    <w:multiLevelType w:val="hybridMultilevel"/>
    <w:tmpl w:val="E74C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63119"/>
    <w:multiLevelType w:val="hybridMultilevel"/>
    <w:tmpl w:val="6C7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4B"/>
    <w:rsid w:val="0001385E"/>
    <w:rsid w:val="000513CA"/>
    <w:rsid w:val="000B7F9E"/>
    <w:rsid w:val="000C0069"/>
    <w:rsid w:val="000E3187"/>
    <w:rsid w:val="000F136D"/>
    <w:rsid w:val="001922DD"/>
    <w:rsid w:val="001C45A5"/>
    <w:rsid w:val="00237BEE"/>
    <w:rsid w:val="00305B68"/>
    <w:rsid w:val="003167CC"/>
    <w:rsid w:val="00394095"/>
    <w:rsid w:val="003B09C9"/>
    <w:rsid w:val="0040323D"/>
    <w:rsid w:val="00403E52"/>
    <w:rsid w:val="00434DE7"/>
    <w:rsid w:val="00457974"/>
    <w:rsid w:val="0048655D"/>
    <w:rsid w:val="004F2DB3"/>
    <w:rsid w:val="005332EC"/>
    <w:rsid w:val="005402FB"/>
    <w:rsid w:val="00590A90"/>
    <w:rsid w:val="005F5E27"/>
    <w:rsid w:val="00685B6A"/>
    <w:rsid w:val="00687C4B"/>
    <w:rsid w:val="006B3E2B"/>
    <w:rsid w:val="0074155F"/>
    <w:rsid w:val="007625B4"/>
    <w:rsid w:val="00785874"/>
    <w:rsid w:val="007B5FCE"/>
    <w:rsid w:val="008345B3"/>
    <w:rsid w:val="00892877"/>
    <w:rsid w:val="008A23EE"/>
    <w:rsid w:val="009232ED"/>
    <w:rsid w:val="00AD3288"/>
    <w:rsid w:val="00AD5D5F"/>
    <w:rsid w:val="00B40DEC"/>
    <w:rsid w:val="00C14C6D"/>
    <w:rsid w:val="00C32B13"/>
    <w:rsid w:val="00E5338B"/>
    <w:rsid w:val="00E55EB7"/>
    <w:rsid w:val="00EB6767"/>
    <w:rsid w:val="00EF3AD4"/>
    <w:rsid w:val="00F16D21"/>
    <w:rsid w:val="00F216D0"/>
    <w:rsid w:val="00F7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A444E3"/>
  <w15:docId w15:val="{6F390554-03F7-4163-BEE1-FA0500C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5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385E"/>
    <w:pPr>
      <w:spacing w:after="200" w:line="276" w:lineRule="auto"/>
      <w:ind w:left="720"/>
      <w:contextualSpacing/>
    </w:pPr>
  </w:style>
  <w:style w:type="character" w:styleId="a5">
    <w:name w:val="Emphasis"/>
    <w:qFormat/>
    <w:rsid w:val="0001385E"/>
    <w:rPr>
      <w:i/>
      <w:iCs/>
    </w:rPr>
  </w:style>
  <w:style w:type="paragraph" w:customStyle="1" w:styleId="Style2">
    <w:name w:val="Style2"/>
    <w:basedOn w:val="a"/>
    <w:uiPriority w:val="99"/>
    <w:rsid w:val="0001385E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01385E"/>
    <w:rPr>
      <w:rFonts w:ascii="Microsoft Sans Serif" w:hAnsi="Microsoft Sans Serif" w:cs="Microsoft Sans Serif"/>
      <w:sz w:val="22"/>
      <w:szCs w:val="22"/>
    </w:rPr>
  </w:style>
  <w:style w:type="table" w:styleId="a6">
    <w:name w:val="Table Grid"/>
    <w:basedOn w:val="a1"/>
    <w:uiPriority w:val="59"/>
    <w:rsid w:val="0001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38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85E"/>
  </w:style>
  <w:style w:type="paragraph" w:styleId="aa">
    <w:name w:val="footer"/>
    <w:basedOn w:val="a"/>
    <w:link w:val="ab"/>
    <w:uiPriority w:val="99"/>
    <w:unhideWhenUsed/>
    <w:rsid w:val="000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85E"/>
  </w:style>
  <w:style w:type="paragraph" w:styleId="ac">
    <w:name w:val="Balloon Text"/>
    <w:basedOn w:val="a"/>
    <w:link w:val="ad"/>
    <w:uiPriority w:val="99"/>
    <w:semiHidden/>
    <w:unhideWhenUsed/>
    <w:rsid w:val="0001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85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403E5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EF3AD4"/>
  </w:style>
  <w:style w:type="paragraph" w:customStyle="1" w:styleId="TableParagraph">
    <w:name w:val="Table Paragraph"/>
    <w:basedOn w:val="a"/>
    <w:uiPriority w:val="1"/>
    <w:qFormat/>
    <w:rsid w:val="004F2DB3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34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7</cp:revision>
  <dcterms:created xsi:type="dcterms:W3CDTF">2020-02-29T10:12:00Z</dcterms:created>
  <dcterms:modified xsi:type="dcterms:W3CDTF">2021-02-16T18:04:00Z</dcterms:modified>
</cp:coreProperties>
</file>