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D3" w:rsidRPr="002C4F54" w:rsidRDefault="00CF64D3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54">
        <w:rPr>
          <w:rFonts w:ascii="Times New Roman" w:hAnsi="Times New Roman" w:cs="Times New Roman"/>
          <w:b/>
          <w:sz w:val="24"/>
          <w:szCs w:val="24"/>
        </w:rPr>
        <w:t>График проведения ВПР в 2022 году</w:t>
      </w:r>
    </w:p>
    <w:p w:rsidR="00CF64D3" w:rsidRDefault="00CF64D3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4F5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66803" w:rsidRPr="002C4F54" w:rsidRDefault="00B66803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652"/>
        <w:gridCol w:w="2021"/>
        <w:gridCol w:w="2021"/>
        <w:gridCol w:w="1710"/>
      </w:tblGrid>
      <w:tr w:rsidR="00B66803" w:rsidTr="00B66803">
        <w:tc>
          <w:tcPr>
            <w:tcW w:w="1941" w:type="dxa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52" w:type="dxa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4042" w:type="dxa"/>
            <w:gridSpan w:val="2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Демоверсия</w:t>
            </w:r>
          </w:p>
        </w:tc>
        <w:tc>
          <w:tcPr>
            <w:tcW w:w="1710" w:type="dxa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6803" w:rsidTr="00B66803">
        <w:tc>
          <w:tcPr>
            <w:tcW w:w="1941" w:type="dxa"/>
            <w:vAlign w:val="center"/>
          </w:tcPr>
          <w:p w:rsidR="00CF64D3" w:rsidRPr="00CF64D3" w:rsidRDefault="00CF64D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2" w:type="dxa"/>
            <w:vMerge w:val="restart"/>
            <w:vAlign w:val="center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2021" w:type="dxa"/>
          </w:tcPr>
          <w:p w:rsidR="00CF64D3" w:rsidRPr="00CF64D3" w:rsidRDefault="00CF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Образец проверочной работы по русскому языку. 6 класс. 2022г.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CF64D3" w:rsidRPr="00CF64D3" w:rsidRDefault="00CF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Описание проверочной работы по русскому языку. 6 класс. 2022г.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:rsidR="00CF64D3" w:rsidRDefault="00CF64D3" w:rsidP="00B66803">
            <w:pPr>
              <w:jc w:val="center"/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>В штатном режиме.</w:t>
            </w:r>
          </w:p>
          <w:p w:rsidR="00CF64D3" w:rsidRPr="00D53AF1" w:rsidRDefault="00CF64D3" w:rsidP="00B66803">
            <w:pPr>
              <w:jc w:val="center"/>
              <w:rPr>
                <w:rFonts w:ascii="Times New Roman" w:hAnsi="Times New Roman" w:cs="Times New Roman"/>
              </w:rPr>
            </w:pPr>
          </w:p>
          <w:p w:rsidR="00CF64D3" w:rsidRPr="00CF64D3" w:rsidRDefault="00CF64D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F1">
              <w:rPr>
                <w:rFonts w:ascii="Times New Roman" w:hAnsi="Times New Roman" w:cs="Times New Roman"/>
              </w:rPr>
              <w:t>ВПР проводятся во всех классах данной параллел</w:t>
            </w:r>
            <w:r w:rsidR="00B66803">
              <w:rPr>
                <w:rFonts w:ascii="Times New Roman" w:hAnsi="Times New Roman" w:cs="Times New Roman"/>
              </w:rPr>
              <w:t>и</w:t>
            </w:r>
          </w:p>
        </w:tc>
      </w:tr>
      <w:tr w:rsidR="00B66803" w:rsidTr="00B66803">
        <w:tc>
          <w:tcPr>
            <w:tcW w:w="1941" w:type="dxa"/>
            <w:vAlign w:val="center"/>
          </w:tcPr>
          <w:p w:rsidR="00CF64D3" w:rsidRPr="00CF64D3" w:rsidRDefault="00CF64D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vMerge/>
          </w:tcPr>
          <w:p w:rsidR="00CF64D3" w:rsidRPr="00CF64D3" w:rsidRDefault="00CF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64D3" w:rsidRPr="00CF64D3" w:rsidRDefault="00CF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математике. 6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CF64D3" w:rsidRPr="00CF64D3" w:rsidRDefault="00CF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математике. 6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CF64D3" w:rsidRPr="00CF64D3" w:rsidRDefault="00CF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03" w:rsidTr="00B66803">
        <w:tc>
          <w:tcPr>
            <w:tcW w:w="1941" w:type="dxa"/>
            <w:vAlign w:val="center"/>
          </w:tcPr>
          <w:p w:rsidR="00B66803" w:rsidRPr="00CF64D3" w:rsidRDefault="00B6680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2" w:type="dxa"/>
            <w:vMerge w:val="restart"/>
            <w:vAlign w:val="center"/>
          </w:tcPr>
          <w:p w:rsidR="00B66803" w:rsidRPr="00CF64D3" w:rsidRDefault="00B66803" w:rsidP="00C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2021" w:type="dxa"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истории. 6 класс. 2022г. 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истории. 6 класс. 2022г.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:rsidR="00B66803" w:rsidRDefault="00B66803" w:rsidP="00B66803">
            <w:pPr>
              <w:jc w:val="center"/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>В штатном режиме.</w:t>
            </w:r>
          </w:p>
          <w:p w:rsidR="00B66803" w:rsidRDefault="00B6680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03" w:rsidRPr="00CF64D3" w:rsidRDefault="00B6680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проводятся для каждого класса по двум предметам на основе случайного выбора</w:t>
            </w:r>
          </w:p>
        </w:tc>
      </w:tr>
      <w:tr w:rsidR="00B66803" w:rsidTr="00B66803">
        <w:tc>
          <w:tcPr>
            <w:tcW w:w="1941" w:type="dxa"/>
            <w:vAlign w:val="center"/>
          </w:tcPr>
          <w:p w:rsidR="00B66803" w:rsidRPr="00CF64D3" w:rsidRDefault="00B6680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vMerge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биологии. 6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Описание прове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очной работы по биологии. 6 класс. 2022г. 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03" w:rsidTr="00B66803">
        <w:tc>
          <w:tcPr>
            <w:tcW w:w="1941" w:type="dxa"/>
            <w:vAlign w:val="center"/>
          </w:tcPr>
          <w:p w:rsidR="00B66803" w:rsidRPr="00CF64D3" w:rsidRDefault="00B6680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2" w:type="dxa"/>
            <w:vMerge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обществознанию. 6 класс. 2022г.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обществознанию. 6 класс. 2022г.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03" w:rsidTr="00B66803">
        <w:tc>
          <w:tcPr>
            <w:tcW w:w="1941" w:type="dxa"/>
            <w:vAlign w:val="center"/>
          </w:tcPr>
          <w:p w:rsidR="00B66803" w:rsidRPr="00CF64D3" w:rsidRDefault="00B6680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2" w:type="dxa"/>
            <w:vMerge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географии. 6 класс. 2022г. 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географии. 6 класс. 2022г. 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B66803" w:rsidRPr="00CF64D3" w:rsidRDefault="00B6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352" w:rsidRDefault="007B1352"/>
    <w:sectPr w:rsidR="007B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7"/>
    <w:rsid w:val="007B1352"/>
    <w:rsid w:val="00B66803"/>
    <w:rsid w:val="00C167B7"/>
    <w:rsid w:val="00C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FF0B"/>
  <w15:chartTrackingRefBased/>
  <w15:docId w15:val="{91050F25-AD4A-4BB9-98CA-3B0594F5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4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2%D0%9F%D0%A0-2022/VPR_IS-6_DEMO_2022.pdf" TargetMode="External"/><Relationship Id="rId13" Type="http://schemas.openxmlformats.org/officeDocument/2006/relationships/hyperlink" Target="https://fioco.ru/Media/Default/Documents/%D0%92%D0%9F%D0%A0-2022/VPR_OB-6_Opisanie_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oco.ru/Media/Default/Documents/%D0%92%D0%9F%D0%A0-2022/VPR_MA-6_Opisanie_2022.pdf" TargetMode="External"/><Relationship Id="rId12" Type="http://schemas.openxmlformats.org/officeDocument/2006/relationships/hyperlink" Target="https://fioco.ru/Media/Default/Documents/%D0%92%D0%9F%D0%A0-2022/VPR_OB-6_DEMO_2022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%D0%92%D0%9F%D0%A0-2022/VPR_MA-6_DEMO_2022.pdf" TargetMode="External"/><Relationship Id="rId11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5" Type="http://schemas.openxmlformats.org/officeDocument/2006/relationships/hyperlink" Target="https://fioco.ru/Media/Default/Documents/%D0%92%D0%9F%D0%A0-2022/VPR_RU-6_Opisanie_2022.pdf" TargetMode="External"/><Relationship Id="rId15" Type="http://schemas.openxmlformats.org/officeDocument/2006/relationships/hyperlink" Target="https://fioco.ru/Media/Default/Documents/%D0%92%D0%9F%D0%A0-2022/VPR_GG-6_Opisanie_2022.pdf" TargetMode="External"/><Relationship Id="rId10" Type="http://schemas.openxmlformats.org/officeDocument/2006/relationships/hyperlink" Target="https://fioco.ru/Media/Default/Documents/%D0%92%D0%9F%D0%A0-2022/VPR_%20BI-6_DEMO_2022.pdf" TargetMode="External"/><Relationship Id="rId4" Type="http://schemas.openxmlformats.org/officeDocument/2006/relationships/hyperlink" Target="https://fioco.ru/Media/Default/Documents/%D0%92%D0%9F%D0%A0-2022/VPR_RU-6_DEMO_2022.pdf" TargetMode="External"/><Relationship Id="rId9" Type="http://schemas.openxmlformats.org/officeDocument/2006/relationships/hyperlink" Target="https://fioco.ru/Media/Default/Documents/%D0%92%D0%9F%D0%A0-2022/VPR_IS-6_Opisanie_2022.pdf" TargetMode="External"/><Relationship Id="rId14" Type="http://schemas.openxmlformats.org/officeDocument/2006/relationships/hyperlink" Target="https://fioco.ru/Media/Default/Documents/%D0%92%D0%9F%D0%A0-2022/VPR_GG-6_DEMO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2022-01-28T07:28:00Z</dcterms:created>
  <dcterms:modified xsi:type="dcterms:W3CDTF">2022-01-28T07:45:00Z</dcterms:modified>
</cp:coreProperties>
</file>